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spacing w:after="0" w:lineRule="auto"/>
        <w:rPr>
          <w:color w:val="000000"/>
          <w:sz w:val="24"/>
          <w:szCs w:val="24"/>
        </w:rPr>
      </w:pPr>
      <w:r w:rsidDel="00000000" w:rsidR="00000000" w:rsidRPr="00000000">
        <w:rPr>
          <w:color w:val="000000"/>
          <w:sz w:val="24"/>
          <w:szCs w:val="24"/>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0310" cy="10692130"/>
            <wp:effectExtent b="0" l="0" r="0" t="0"/>
            <wp:wrapSquare wrapText="bothSides" distB="0" distT="0" distL="0" distR="0"/>
            <wp:docPr id="164" name="image171.png"/>
            <a:graphic>
              <a:graphicData uri="http://schemas.openxmlformats.org/drawingml/2006/picture">
                <pic:pic>
                  <pic:nvPicPr>
                    <pic:cNvPr id="0" name="image171.png"/>
                    <pic:cNvPicPr preferRelativeResize="0"/>
                  </pic:nvPicPr>
                  <pic:blipFill>
                    <a:blip r:embed="rId6"/>
                    <a:srcRect b="0" l="0" r="0" t="0"/>
                    <a:stretch>
                      <a:fillRect/>
                    </a:stretch>
                  </pic:blipFill>
                  <pic:spPr>
                    <a:xfrm>
                      <a:off x="0" y="0"/>
                      <a:ext cx="7560310" cy="1069213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sectPr>
          <w:pgSz w:h="16838" w:w="11900"/>
          <w:pgMar w:bottom="875" w:top="1440" w:left="1440" w:right="1440" w:header="0" w:footer="0"/>
          <w:pgNumType w:start="1"/>
          <w:cols w:equalWidth="0"/>
        </w:sectPr>
      </w:pPr>
      <w:r w:rsidDel="00000000" w:rsidR="00000000" w:rsidRPr="00000000">
        <w:rPr>
          <w:rtl w:val="0"/>
        </w:rPr>
      </w:r>
    </w:p>
    <w:bookmarkStart w:colFirst="0" w:colLast="0" w:name="30j0zll" w:id="1"/>
    <w:bookmarkEnd w:id="1"/>
    <w:p w:rsidR="00000000" w:rsidDel="00000000" w:rsidP="00000000" w:rsidRDefault="00000000" w:rsidRPr="00000000" w14:paraId="00000003">
      <w:pPr>
        <w:spacing w:after="0" w:lineRule="auto"/>
        <w:rPr>
          <w:color w:val="000000"/>
          <w:sz w:val="20"/>
          <w:szCs w:val="20"/>
        </w:rPr>
      </w:pP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45"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45"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47"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47"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2"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4"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6"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8"/>
          <w:szCs w:val="48"/>
          <w:rtl w:val="0"/>
        </w:rPr>
        <w:t xml:space="preserve">Índice</w:t>
      </w:r>
      <w:r w:rsidDel="00000000" w:rsidR="00000000" w:rsidRPr="00000000">
        <w:rPr>
          <w:rtl w:val="0"/>
        </w:rPr>
      </w:r>
    </w:p>
    <w:p w:rsidR="00000000" w:rsidDel="00000000" w:rsidP="00000000" w:rsidRDefault="00000000" w:rsidRPr="00000000" w14:paraId="000000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05">
      <w:pPr>
        <w:spacing w:after="0" w:line="334" w:lineRule="auto"/>
        <w:rPr>
          <w:color w:val="000000"/>
          <w:sz w:val="20"/>
          <w:szCs w:val="20"/>
        </w:rPr>
      </w:pPr>
      <w:r w:rsidDel="00000000" w:rsidR="00000000" w:rsidRPr="00000000">
        <w:rPr>
          <w:rtl w:val="0"/>
        </w:rPr>
      </w:r>
    </w:p>
    <w:p w:rsidR="00000000" w:rsidDel="00000000" w:rsidP="00000000" w:rsidRDefault="00000000" w:rsidRPr="00000000" w14:paraId="00000006">
      <w:pPr>
        <w:tabs>
          <w:tab w:val="left" w:pos="8820"/>
        </w:tabs>
        <w:spacing w:after="0" w:lineRule="auto"/>
        <w:rPr>
          <w:rFonts w:ascii="Calibri" w:cs="Calibri" w:eastAsia="Calibri" w:hAnsi="Calibri"/>
          <w:b w:val="1"/>
          <w:color w:val="000000"/>
          <w:sz w:val="35"/>
          <w:szCs w:val="35"/>
        </w:rPr>
      </w:pPr>
      <w:hyperlink w:anchor="3znysh7">
        <w:r w:rsidDel="00000000" w:rsidR="00000000" w:rsidRPr="00000000">
          <w:rPr>
            <w:rFonts w:ascii="Calibri" w:cs="Calibri" w:eastAsia="Calibri" w:hAnsi="Calibri"/>
            <w:b w:val="1"/>
            <w:color w:val="000000"/>
            <w:sz w:val="36"/>
            <w:szCs w:val="36"/>
            <w:rtl w:val="0"/>
          </w:rPr>
          <w:t xml:space="preserve">Introdução</w:t>
        </w:r>
      </w:hyperlink>
      <w:r w:rsidDel="00000000" w:rsidR="00000000" w:rsidRPr="00000000">
        <w:rPr>
          <w:rFonts w:ascii="Calibri" w:cs="Calibri" w:eastAsia="Calibri" w:hAnsi="Calibri"/>
          <w:b w:val="1"/>
          <w:color w:val="000000"/>
          <w:sz w:val="36"/>
          <w:szCs w:val="36"/>
          <w:rtl w:val="0"/>
        </w:rPr>
        <w:tab/>
      </w:r>
      <w:hyperlink w:anchor="3znysh7">
        <w:r w:rsidDel="00000000" w:rsidR="00000000" w:rsidRPr="00000000">
          <w:rPr>
            <w:rFonts w:ascii="Calibri" w:cs="Calibri" w:eastAsia="Calibri" w:hAnsi="Calibri"/>
            <w:b w:val="1"/>
            <w:color w:val="000000"/>
            <w:sz w:val="35"/>
            <w:szCs w:val="35"/>
            <w:rtl w:val="0"/>
          </w:rPr>
          <w:t xml:space="preserve">1</w:t>
        </w:r>
      </w:hyperlink>
      <w:r w:rsidDel="00000000" w:rsidR="00000000" w:rsidRPr="00000000">
        <w:rPr>
          <w:rtl w:val="0"/>
        </w:rPr>
      </w:r>
    </w:p>
    <w:p w:rsidR="00000000" w:rsidDel="00000000" w:rsidP="00000000" w:rsidRDefault="00000000" w:rsidRPr="00000000" w14:paraId="000000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08">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009">
      <w:pPr>
        <w:tabs>
          <w:tab w:val="left" w:pos="8820"/>
        </w:tabs>
        <w:spacing w:after="0" w:lineRule="auto"/>
        <w:rPr>
          <w:rFonts w:ascii="Calibri" w:cs="Calibri" w:eastAsia="Calibri" w:hAnsi="Calibri"/>
          <w:b w:val="1"/>
          <w:color w:val="000000"/>
          <w:sz w:val="35"/>
          <w:szCs w:val="35"/>
        </w:rPr>
      </w:pPr>
      <w:hyperlink w:anchor="2et92p0">
        <w:r w:rsidDel="00000000" w:rsidR="00000000" w:rsidRPr="00000000">
          <w:rPr>
            <w:rFonts w:ascii="Calibri" w:cs="Calibri" w:eastAsia="Calibri" w:hAnsi="Calibri"/>
            <w:b w:val="1"/>
            <w:color w:val="000000"/>
            <w:sz w:val="36"/>
            <w:szCs w:val="36"/>
            <w:rtl w:val="0"/>
          </w:rPr>
          <w:t xml:space="preserve">Por que os óleos essenciais podem ajudá-lo na sua perda de peso</w:t>
        </w:r>
      </w:hyperlink>
      <w:r w:rsidDel="00000000" w:rsidR="00000000" w:rsidRPr="00000000">
        <w:rPr>
          <w:rFonts w:ascii="Calibri" w:cs="Calibri" w:eastAsia="Calibri" w:hAnsi="Calibri"/>
          <w:b w:val="1"/>
          <w:color w:val="000000"/>
          <w:sz w:val="36"/>
          <w:szCs w:val="36"/>
          <w:rtl w:val="0"/>
        </w:rPr>
        <w:tab/>
      </w:r>
      <w:hyperlink w:anchor="2et92p0">
        <w:r w:rsidDel="00000000" w:rsidR="00000000" w:rsidRPr="00000000">
          <w:rPr>
            <w:rFonts w:ascii="Calibri" w:cs="Calibri" w:eastAsia="Calibri" w:hAnsi="Calibri"/>
            <w:b w:val="1"/>
            <w:color w:val="000000"/>
            <w:sz w:val="35"/>
            <w:szCs w:val="35"/>
            <w:rtl w:val="0"/>
          </w:rPr>
          <w:t xml:space="preserve">2</w:t>
        </w:r>
      </w:hyperlink>
      <w:r w:rsidDel="00000000" w:rsidR="00000000" w:rsidRPr="00000000">
        <w:rPr>
          <w:rtl w:val="0"/>
        </w:rPr>
      </w:r>
    </w:p>
    <w:p w:rsidR="00000000" w:rsidDel="00000000" w:rsidP="00000000" w:rsidRDefault="00000000" w:rsidRPr="00000000" w14:paraId="000000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0B">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00C">
      <w:pPr>
        <w:tabs>
          <w:tab w:val="left" w:pos="8820"/>
        </w:tabs>
        <w:spacing w:after="0" w:lineRule="auto"/>
        <w:ind w:left="220" w:firstLine="0"/>
        <w:rPr>
          <w:rFonts w:ascii="Calibri" w:cs="Calibri" w:eastAsia="Calibri" w:hAnsi="Calibri"/>
          <w:b w:val="1"/>
          <w:color w:val="000000"/>
          <w:sz w:val="35"/>
          <w:szCs w:val="35"/>
        </w:rPr>
      </w:pPr>
      <w:hyperlink w:anchor="2et92p0">
        <w:r w:rsidDel="00000000" w:rsidR="00000000" w:rsidRPr="00000000">
          <w:rPr>
            <w:rFonts w:ascii="Calibri" w:cs="Calibri" w:eastAsia="Calibri" w:hAnsi="Calibri"/>
            <w:b w:val="1"/>
            <w:color w:val="000000"/>
            <w:sz w:val="36"/>
            <w:szCs w:val="36"/>
            <w:rtl w:val="0"/>
          </w:rPr>
          <w:t xml:space="preserve">Harmonia entre corpo e mente</w:t>
        </w:r>
      </w:hyperlink>
      <w:r w:rsidDel="00000000" w:rsidR="00000000" w:rsidRPr="00000000">
        <w:rPr>
          <w:rFonts w:ascii="Calibri" w:cs="Calibri" w:eastAsia="Calibri" w:hAnsi="Calibri"/>
          <w:b w:val="1"/>
          <w:color w:val="000000"/>
          <w:sz w:val="36"/>
          <w:szCs w:val="36"/>
          <w:rtl w:val="0"/>
        </w:rPr>
        <w:tab/>
      </w:r>
      <w:hyperlink w:anchor="2et92p0">
        <w:r w:rsidDel="00000000" w:rsidR="00000000" w:rsidRPr="00000000">
          <w:rPr>
            <w:rFonts w:ascii="Calibri" w:cs="Calibri" w:eastAsia="Calibri" w:hAnsi="Calibri"/>
            <w:b w:val="1"/>
            <w:color w:val="000000"/>
            <w:sz w:val="35"/>
            <w:szCs w:val="35"/>
            <w:rtl w:val="0"/>
          </w:rPr>
          <w:t xml:space="preserve">2</w:t>
        </w:r>
      </w:hyperlink>
      <w:r w:rsidDel="00000000" w:rsidR="00000000" w:rsidRPr="00000000">
        <w:rPr>
          <w:rtl w:val="0"/>
        </w:rPr>
      </w:r>
    </w:p>
    <w:p w:rsidR="00000000" w:rsidDel="00000000" w:rsidP="00000000" w:rsidRDefault="00000000" w:rsidRPr="00000000" w14:paraId="000000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0E">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00F">
      <w:pPr>
        <w:tabs>
          <w:tab w:val="left" w:pos="8820"/>
        </w:tabs>
        <w:spacing w:after="0" w:lineRule="auto"/>
        <w:rPr>
          <w:rFonts w:ascii="Calibri" w:cs="Calibri" w:eastAsia="Calibri" w:hAnsi="Calibri"/>
          <w:b w:val="1"/>
          <w:color w:val="000000"/>
          <w:sz w:val="35"/>
          <w:szCs w:val="35"/>
        </w:rPr>
      </w:pPr>
      <w:hyperlink w:anchor="3dy6vkm">
        <w:r w:rsidDel="00000000" w:rsidR="00000000" w:rsidRPr="00000000">
          <w:rPr>
            <w:rFonts w:ascii="Calibri" w:cs="Calibri" w:eastAsia="Calibri" w:hAnsi="Calibri"/>
            <w:b w:val="1"/>
            <w:color w:val="000000"/>
            <w:sz w:val="36"/>
            <w:szCs w:val="36"/>
            <w:rtl w:val="0"/>
          </w:rPr>
          <w:t xml:space="preserve">Como aproveitar o poder dos óleos essenciais</w:t>
        </w:r>
      </w:hyperlink>
      <w:r w:rsidDel="00000000" w:rsidR="00000000" w:rsidRPr="00000000">
        <w:rPr>
          <w:rFonts w:ascii="Calibri" w:cs="Calibri" w:eastAsia="Calibri" w:hAnsi="Calibri"/>
          <w:b w:val="1"/>
          <w:color w:val="000000"/>
          <w:sz w:val="36"/>
          <w:szCs w:val="36"/>
          <w:rtl w:val="0"/>
        </w:rPr>
        <w:tab/>
      </w:r>
      <w:hyperlink w:anchor="3dy6vkm">
        <w:r w:rsidDel="00000000" w:rsidR="00000000" w:rsidRPr="00000000">
          <w:rPr>
            <w:rFonts w:ascii="Calibri" w:cs="Calibri" w:eastAsia="Calibri" w:hAnsi="Calibri"/>
            <w:b w:val="1"/>
            <w:color w:val="000000"/>
            <w:sz w:val="35"/>
            <w:szCs w:val="35"/>
            <w:rtl w:val="0"/>
          </w:rPr>
          <w:t xml:space="preserve">4</w:t>
        </w:r>
      </w:hyperlink>
      <w:r w:rsidDel="00000000" w:rsidR="00000000" w:rsidRPr="00000000">
        <w:rPr>
          <w:rtl w:val="0"/>
        </w:rPr>
      </w:r>
    </w:p>
    <w:p w:rsidR="00000000" w:rsidDel="00000000" w:rsidP="00000000" w:rsidRDefault="00000000" w:rsidRPr="00000000" w14:paraId="000000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1">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012">
      <w:pPr>
        <w:spacing w:after="0" w:lineRule="auto"/>
        <w:rPr>
          <w:rFonts w:ascii="Calibri" w:cs="Calibri" w:eastAsia="Calibri" w:hAnsi="Calibri"/>
          <w:b w:val="1"/>
          <w:color w:val="000000"/>
          <w:sz w:val="36"/>
          <w:szCs w:val="36"/>
        </w:rPr>
      </w:pPr>
      <w:hyperlink w:anchor="1t3h5sf">
        <w:r w:rsidDel="00000000" w:rsidR="00000000" w:rsidRPr="00000000">
          <w:rPr>
            <w:rFonts w:ascii="Calibri" w:cs="Calibri" w:eastAsia="Calibri" w:hAnsi="Calibri"/>
            <w:b w:val="1"/>
            <w:color w:val="000000"/>
            <w:sz w:val="36"/>
            <w:szCs w:val="36"/>
            <w:rtl w:val="0"/>
          </w:rPr>
          <w:t xml:space="preserve">14 Óleos essenciais mais eficazes para perda de peso e como</w:t>
        </w:r>
      </w:hyperlink>
      <w:r w:rsidDel="00000000" w:rsidR="00000000" w:rsidRPr="00000000">
        <w:rPr>
          <w:rtl w:val="0"/>
        </w:rPr>
      </w:r>
    </w:p>
    <w:p w:rsidR="00000000" w:rsidDel="00000000" w:rsidP="00000000" w:rsidRDefault="00000000" w:rsidRPr="00000000" w14:paraId="00000013">
      <w:pPr>
        <w:spacing w:after="0" w:line="221" w:lineRule="auto"/>
        <w:rPr>
          <w:color w:val="000000"/>
          <w:sz w:val="20"/>
          <w:szCs w:val="20"/>
        </w:rPr>
      </w:pPr>
      <w:r w:rsidDel="00000000" w:rsidR="00000000" w:rsidRPr="00000000">
        <w:rPr>
          <w:rtl w:val="0"/>
        </w:rPr>
      </w:r>
    </w:p>
    <w:p w:rsidR="00000000" w:rsidDel="00000000" w:rsidP="00000000" w:rsidRDefault="00000000" w:rsidRPr="00000000" w14:paraId="00000014">
      <w:pPr>
        <w:tabs>
          <w:tab w:val="left" w:pos="8820"/>
        </w:tabs>
        <w:spacing w:after="0" w:lineRule="auto"/>
        <w:rPr>
          <w:rFonts w:ascii="Calibri" w:cs="Calibri" w:eastAsia="Calibri" w:hAnsi="Calibri"/>
          <w:b w:val="1"/>
          <w:color w:val="000000"/>
          <w:sz w:val="35"/>
          <w:szCs w:val="35"/>
        </w:rPr>
      </w:pPr>
      <w:hyperlink w:anchor="1t3h5sf">
        <w:r w:rsidDel="00000000" w:rsidR="00000000" w:rsidRPr="00000000">
          <w:rPr>
            <w:rFonts w:ascii="Calibri" w:cs="Calibri" w:eastAsia="Calibri" w:hAnsi="Calibri"/>
            <w:b w:val="1"/>
            <w:color w:val="000000"/>
            <w:sz w:val="36"/>
            <w:szCs w:val="36"/>
            <w:rtl w:val="0"/>
          </w:rPr>
          <w:t xml:space="preserve">usá-los</w:t>
        </w:r>
      </w:hyperlink>
      <w:r w:rsidDel="00000000" w:rsidR="00000000" w:rsidRPr="00000000">
        <w:rPr>
          <w:rFonts w:ascii="Calibri" w:cs="Calibri" w:eastAsia="Calibri" w:hAnsi="Calibri"/>
          <w:b w:val="1"/>
          <w:color w:val="000000"/>
          <w:sz w:val="36"/>
          <w:szCs w:val="36"/>
          <w:rtl w:val="0"/>
        </w:rPr>
        <w:tab/>
      </w:r>
      <w:hyperlink w:anchor="1t3h5sf">
        <w:r w:rsidDel="00000000" w:rsidR="00000000" w:rsidRPr="00000000">
          <w:rPr>
            <w:rFonts w:ascii="Calibri" w:cs="Calibri" w:eastAsia="Calibri" w:hAnsi="Calibri"/>
            <w:b w:val="1"/>
            <w:color w:val="000000"/>
            <w:sz w:val="35"/>
            <w:szCs w:val="35"/>
            <w:rtl w:val="0"/>
          </w:rPr>
          <w:t xml:space="preserve">5</w:t>
        </w:r>
      </w:hyperlink>
      <w:r w:rsidDel="00000000" w:rsidR="00000000" w:rsidRPr="00000000">
        <w:rPr>
          <w:rtl w:val="0"/>
        </w:rPr>
      </w:r>
    </w:p>
    <w:p w:rsidR="00000000" w:rsidDel="00000000" w:rsidP="00000000" w:rsidRDefault="00000000" w:rsidRPr="00000000" w14:paraId="000000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6">
      <w:pPr>
        <w:spacing w:after="0" w:line="258" w:lineRule="auto"/>
        <w:rPr>
          <w:color w:val="000000"/>
          <w:sz w:val="20"/>
          <w:szCs w:val="20"/>
        </w:rPr>
      </w:pPr>
      <w:r w:rsidDel="00000000" w:rsidR="00000000" w:rsidRPr="00000000">
        <w:rPr>
          <w:rtl w:val="0"/>
        </w:rPr>
      </w:r>
    </w:p>
    <w:p w:rsidR="00000000" w:rsidDel="00000000" w:rsidP="00000000" w:rsidRDefault="00000000" w:rsidRPr="00000000" w14:paraId="00000017">
      <w:pPr>
        <w:tabs>
          <w:tab w:val="left" w:pos="8640"/>
        </w:tabs>
        <w:spacing w:after="0" w:lineRule="auto"/>
        <w:rPr>
          <w:rFonts w:ascii="Calibri" w:cs="Calibri" w:eastAsia="Calibri" w:hAnsi="Calibri"/>
          <w:b w:val="1"/>
          <w:color w:val="000000"/>
          <w:sz w:val="35"/>
          <w:szCs w:val="35"/>
        </w:rPr>
      </w:pPr>
      <w:hyperlink w:anchor="35nkun2">
        <w:r w:rsidDel="00000000" w:rsidR="00000000" w:rsidRPr="00000000">
          <w:rPr>
            <w:rFonts w:ascii="Calibri" w:cs="Calibri" w:eastAsia="Calibri" w:hAnsi="Calibri"/>
            <w:b w:val="1"/>
            <w:color w:val="000000"/>
            <w:sz w:val="36"/>
            <w:szCs w:val="36"/>
            <w:rtl w:val="0"/>
          </w:rPr>
          <w:t xml:space="preserve">Escolhendo os óleos certos e Precauções</w:t>
        </w:r>
      </w:hyperlink>
      <w:r w:rsidDel="00000000" w:rsidR="00000000" w:rsidRPr="00000000">
        <w:rPr>
          <w:rFonts w:ascii="Calibri" w:cs="Calibri" w:eastAsia="Calibri" w:hAnsi="Calibri"/>
          <w:b w:val="1"/>
          <w:color w:val="000000"/>
          <w:sz w:val="36"/>
          <w:szCs w:val="36"/>
          <w:rtl w:val="0"/>
        </w:rPr>
        <w:tab/>
      </w:r>
      <w:hyperlink w:anchor="35nkun2">
        <w:r w:rsidDel="00000000" w:rsidR="00000000" w:rsidRPr="00000000">
          <w:rPr>
            <w:rFonts w:ascii="Calibri" w:cs="Calibri" w:eastAsia="Calibri" w:hAnsi="Calibri"/>
            <w:b w:val="1"/>
            <w:color w:val="000000"/>
            <w:sz w:val="35"/>
            <w:szCs w:val="35"/>
            <w:rtl w:val="0"/>
          </w:rPr>
          <w:t xml:space="preserve">12</w:t>
        </w:r>
      </w:hyperlink>
      <w:r w:rsidDel="00000000" w:rsidR="00000000" w:rsidRPr="00000000">
        <w:rPr>
          <w:rtl w:val="0"/>
        </w:rPr>
      </w:r>
    </w:p>
    <w:p w:rsidR="00000000" w:rsidDel="00000000" w:rsidP="00000000" w:rsidRDefault="00000000" w:rsidRPr="00000000" w14:paraId="000000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9">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01A">
      <w:pPr>
        <w:tabs>
          <w:tab w:val="left" w:pos="8640"/>
        </w:tabs>
        <w:spacing w:after="0" w:lineRule="auto"/>
        <w:rPr>
          <w:rFonts w:ascii="Calibri" w:cs="Calibri" w:eastAsia="Calibri" w:hAnsi="Calibri"/>
          <w:b w:val="1"/>
          <w:color w:val="000000"/>
          <w:sz w:val="35"/>
          <w:szCs w:val="35"/>
        </w:rPr>
      </w:pPr>
      <w:hyperlink w:anchor="1ksv4uv">
        <w:r w:rsidDel="00000000" w:rsidR="00000000" w:rsidRPr="00000000">
          <w:rPr>
            <w:rFonts w:ascii="Calibri" w:cs="Calibri" w:eastAsia="Calibri" w:hAnsi="Calibri"/>
            <w:b w:val="1"/>
            <w:color w:val="000000"/>
            <w:sz w:val="36"/>
            <w:szCs w:val="36"/>
            <w:rtl w:val="0"/>
          </w:rPr>
          <w:t xml:space="preserve">Considerações finais</w:t>
        </w:r>
      </w:hyperlink>
      <w:r w:rsidDel="00000000" w:rsidR="00000000" w:rsidRPr="00000000">
        <w:rPr>
          <w:rFonts w:ascii="Calibri" w:cs="Calibri" w:eastAsia="Calibri" w:hAnsi="Calibri"/>
          <w:b w:val="1"/>
          <w:color w:val="000000"/>
          <w:sz w:val="36"/>
          <w:szCs w:val="36"/>
          <w:rtl w:val="0"/>
        </w:rPr>
        <w:tab/>
      </w:r>
      <w:hyperlink w:anchor="1ksv4uv">
        <w:r w:rsidDel="00000000" w:rsidR="00000000" w:rsidRPr="00000000">
          <w:rPr>
            <w:rFonts w:ascii="Calibri" w:cs="Calibri" w:eastAsia="Calibri" w:hAnsi="Calibri"/>
            <w:b w:val="1"/>
            <w:color w:val="000000"/>
            <w:sz w:val="35"/>
            <w:szCs w:val="35"/>
            <w:rtl w:val="0"/>
          </w:rPr>
          <w:t xml:space="preserve">13de</w:t>
        </w:r>
      </w:hyperlink>
      <w:r w:rsidDel="00000000" w:rsidR="00000000" w:rsidRPr="00000000">
        <w:rPr>
          <w:rtl w:val="0"/>
        </w:rPr>
      </w:r>
    </w:p>
    <w:p w:rsidR="00000000" w:rsidDel="00000000" w:rsidP="00000000" w:rsidRDefault="00000000" w:rsidRPr="00000000" w14:paraId="0000001B">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4584700</wp:posOffset>
                </wp:positionV>
                <wp:extent cx="37465" cy="64770"/>
                <wp:effectExtent b="0" l="0" r="0" t="0"/>
                <wp:wrapSquare wrapText="bothSides" distB="0" distT="0" distL="0" distR="0"/>
                <wp:docPr id="10" name=""/>
                <a:graphic>
                  <a:graphicData uri="http://schemas.microsoft.com/office/word/2010/wordprocessingShape">
                    <wps:wsp>
                      <wps:cNvSpPr/>
                      <wps:cNvPr id="11" name="Shape 11"/>
                      <wps:spPr>
                        <a:xfrm>
                          <a:off x="5332030" y="3752378"/>
                          <a:ext cx="27940" cy="55245"/>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4584700</wp:posOffset>
                </wp:positionV>
                <wp:extent cx="37465" cy="64770"/>
                <wp:effectExtent b="0" l="0" r="0" t="0"/>
                <wp:wrapSquare wrapText="bothSides" distB="0" distT="0" distL="0" distR="0"/>
                <wp:docPr id="1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37465" cy="647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4584700</wp:posOffset>
                </wp:positionV>
                <wp:extent cx="36830" cy="64770"/>
                <wp:effectExtent b="0" l="0" r="0" t="0"/>
                <wp:wrapSquare wrapText="bothSides" distB="0" distT="0" distL="0" distR="0"/>
                <wp:docPr id="12" name=""/>
                <a:graphic>
                  <a:graphicData uri="http://schemas.microsoft.com/office/word/2010/wordprocessingShape">
                    <wps:wsp>
                      <wps:cNvSpPr/>
                      <wps:cNvPr id="13" name="Shape 13"/>
                      <wps:spPr>
                        <a:xfrm>
                          <a:off x="5332348" y="3752378"/>
                          <a:ext cx="27305" cy="55245"/>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4584700</wp:posOffset>
                </wp:positionV>
                <wp:extent cx="36830" cy="64770"/>
                <wp:effectExtent b="0" l="0" r="0" t="0"/>
                <wp:wrapSquare wrapText="bothSides" distB="0" distT="0" distL="0" distR="0"/>
                <wp:docPr id="1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36830" cy="647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4610100</wp:posOffset>
                </wp:positionV>
                <wp:extent cx="6951980" cy="27425"/>
                <wp:effectExtent b="0" l="0" r="0" t="0"/>
                <wp:wrapSquare wrapText="bothSides" distB="0" distT="0" distL="0" distR="0"/>
                <wp:docPr id="14"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4610100</wp:posOffset>
                </wp:positionV>
                <wp:extent cx="6951980" cy="27425"/>
                <wp:effectExtent b="0" l="0" r="0" t="0"/>
                <wp:wrapSquare wrapText="bothSides" distB="0" distT="0" distL="0" distR="0"/>
                <wp:docPr id="14"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01C">
      <w:pPr>
        <w:rPr/>
        <w:sectPr>
          <w:type w:val="nextPage"/>
          <w:pgSz w:h="16838" w:w="11900"/>
          <w:pgMar w:bottom="1440" w:top="1430" w:left="1440" w:right="1440" w:header="0" w:footer="0"/>
          <w:cols w:equalWidth="0"/>
        </w:sectPr>
      </w:pPr>
      <w:r w:rsidDel="00000000" w:rsidR="00000000" w:rsidRPr="00000000">
        <w:rPr>
          <w:rtl w:val="0"/>
        </w:rPr>
      </w:r>
    </w:p>
    <w:bookmarkStart w:colFirst="0" w:colLast="0" w:name="1fob9te" w:id="2"/>
    <w:bookmarkEnd w:id="2"/>
    <w:p w:rsidR="00000000" w:rsidDel="00000000" w:rsidP="00000000" w:rsidRDefault="00000000" w:rsidRPr="00000000" w14:paraId="0000001D">
      <w:pPr>
        <w:spacing w:after="0" w:line="200"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20"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20"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22"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22"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24"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24"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25"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25"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26"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26"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2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27"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2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28" name="image28.png"/>
                <a:graphic>
                  <a:graphicData uri="http://schemas.openxmlformats.org/drawingml/2006/picture">
                    <pic:pic>
                      <pic:nvPicPr>
                        <pic:cNvPr id="0" name="image28.png"/>
                        <pic:cNvPicPr preferRelativeResize="0"/>
                      </pic:nvPicPr>
                      <pic:blipFill>
                        <a:blip r:embed="rId23"/>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4">
      <w:pPr>
        <w:spacing w:after="0" w:line="206" w:lineRule="auto"/>
        <w:rPr>
          <w:color w:val="000000"/>
          <w:sz w:val="20"/>
          <w:szCs w:val="20"/>
        </w:rPr>
      </w:pPr>
      <w:r w:rsidDel="00000000" w:rsidR="00000000" w:rsidRPr="00000000">
        <w:rPr>
          <w:rtl w:val="0"/>
        </w:rPr>
      </w:r>
    </w:p>
    <w:p w:rsidR="00000000" w:rsidDel="00000000" w:rsidP="00000000" w:rsidRDefault="00000000" w:rsidRPr="00000000" w14:paraId="00000035">
      <w:pPr>
        <w:spacing w:after="0" w:line="348" w:lineRule="auto"/>
        <w:ind w:right="106"/>
        <w:rPr>
          <w:color w:val="000000"/>
          <w:sz w:val="20"/>
          <w:szCs w:val="20"/>
        </w:rPr>
      </w:pPr>
      <w:r w:rsidDel="00000000" w:rsidR="00000000" w:rsidRPr="00000000">
        <w:rPr>
          <w:rFonts w:ascii="Calibri" w:cs="Calibri" w:eastAsia="Calibri" w:hAnsi="Calibri"/>
          <w:color w:val="000000"/>
          <w:sz w:val="24"/>
          <w:szCs w:val="24"/>
          <w:rtl w:val="0"/>
        </w:rPr>
        <w:t xml:space="preserve">Isençãoresponsabilidade: Esta publicação é apenas para fins informativos e não se destina a aconselhamento médico. Deve-se sempre obter aconselhamento médico de um profissional médico qualificado para quaisquer problemas ou sintomas de saúde associados a eles. Todo esforço possível foi feito na preparação e pesquisa deste material. Não oferecemos garantias com relação à precisão, aplicabilidade de seu conteúdo ou qualquer omissão.</w:t>
      </w:r>
      <w:r w:rsidDel="00000000" w:rsidR="00000000" w:rsidRPr="00000000">
        <w:rPr>
          <w:rtl w:val="0"/>
        </w:rPr>
      </w:r>
    </w:p>
    <w:p w:rsidR="00000000" w:rsidDel="00000000" w:rsidP="00000000" w:rsidRDefault="00000000" w:rsidRPr="00000000" w14:paraId="00000036">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5003800</wp:posOffset>
                </wp:positionV>
                <wp:extent cx="37465" cy="64135"/>
                <wp:effectExtent b="0" l="0" r="0" t="0"/>
                <wp:wrapSquare wrapText="bothSides" distB="0" distT="0" distL="0" distR="0"/>
                <wp:docPr id="16" name=""/>
                <a:graphic>
                  <a:graphicData uri="http://schemas.microsoft.com/office/word/2010/wordprocessingShape">
                    <wps:wsp>
                      <wps:cNvSpPr/>
                      <wps:cNvPr id="17" name="Shape 17"/>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5003800</wp:posOffset>
                </wp:positionV>
                <wp:extent cx="37465" cy="64135"/>
                <wp:effectExtent b="0" l="0" r="0" t="0"/>
                <wp:wrapSquare wrapText="bothSides" distB="0" distT="0" distL="0" distR="0"/>
                <wp:docPr id="1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5003800</wp:posOffset>
                </wp:positionV>
                <wp:extent cx="36830" cy="64135"/>
                <wp:effectExtent b="0" l="0" r="0" t="0"/>
                <wp:wrapSquare wrapText="bothSides" distB="0" distT="0" distL="0" distR="0"/>
                <wp:docPr id="17" name=""/>
                <a:graphic>
                  <a:graphicData uri="http://schemas.microsoft.com/office/word/2010/wordprocessingShape">
                    <wps:wsp>
                      <wps:cNvSpPr/>
                      <wps:cNvPr id="18" name="Shape 18"/>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5003800</wp:posOffset>
                </wp:positionV>
                <wp:extent cx="36830" cy="64135"/>
                <wp:effectExtent b="0" l="0" r="0" t="0"/>
                <wp:wrapSquare wrapText="bothSides" distB="0" distT="0" distL="0" distR="0"/>
                <wp:docPr id="17"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5041900</wp:posOffset>
                </wp:positionV>
                <wp:extent cx="6951980" cy="27425"/>
                <wp:effectExtent b="0" l="0" r="0" t="0"/>
                <wp:wrapSquare wrapText="bothSides" distB="0" distT="0" distL="0" distR="0"/>
                <wp:docPr id="18"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5041900</wp:posOffset>
                </wp:positionV>
                <wp:extent cx="6951980" cy="27425"/>
                <wp:effectExtent b="0" l="0" r="0" t="0"/>
                <wp:wrapSquare wrapText="bothSides" distB="0" distT="0" distL="0" distR="0"/>
                <wp:docPr id="18"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037">
      <w:pPr>
        <w:rPr/>
        <w:sectPr>
          <w:type w:val="nextPage"/>
          <w:pgSz w:h="16838" w:w="11900"/>
          <w:pgMar w:bottom="1440" w:top="1440" w:left="1440" w:right="1440" w:header="0" w:footer="0"/>
          <w:cols w:equalWidth="0"/>
        </w:sectPr>
      </w:pPr>
      <w:r w:rsidDel="00000000" w:rsidR="00000000" w:rsidRPr="00000000">
        <w:rPr>
          <w:rtl w:val="0"/>
        </w:rPr>
      </w:r>
    </w:p>
    <w:bookmarkStart w:colFirst="0" w:colLast="0" w:name="3znysh7" w:id="3"/>
    <w:bookmarkEnd w:id="3"/>
    <w:p w:rsidR="00000000" w:rsidDel="00000000" w:rsidP="00000000" w:rsidRDefault="00000000" w:rsidRPr="00000000" w14:paraId="00000038">
      <w:pPr>
        <w:spacing w:after="0" w:lineRule="auto"/>
        <w:rPr>
          <w:color w:val="000000"/>
          <w:sz w:val="20"/>
          <w:szCs w:val="2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52"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52" name="image159.png"/>
                <a:graphic>
                  <a:graphicData uri="http://schemas.openxmlformats.org/drawingml/2006/picture">
                    <pic:pic>
                      <pic:nvPicPr>
                        <pic:cNvPr id="0" name="image159.png"/>
                        <pic:cNvPicPr preferRelativeResize="0"/>
                      </pic:nvPicPr>
                      <pic:blipFill>
                        <a:blip r:embed="rId27"/>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54"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54" name="image161.png"/>
                <a:graphic>
                  <a:graphicData uri="http://schemas.openxmlformats.org/drawingml/2006/picture">
                    <pic:pic>
                      <pic:nvPicPr>
                        <pic:cNvPr id="0" name="image161.png"/>
                        <pic:cNvPicPr preferRelativeResize="0"/>
                      </pic:nvPicPr>
                      <pic:blipFill>
                        <a:blip r:embed="rId28"/>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56"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56" name="image163.png"/>
                <a:graphic>
                  <a:graphicData uri="http://schemas.openxmlformats.org/drawingml/2006/picture">
                    <pic:pic>
                      <pic:nvPicPr>
                        <pic:cNvPr id="0" name="image163.png"/>
                        <pic:cNvPicPr preferRelativeResize="0"/>
                      </pic:nvPicPr>
                      <pic:blipFill>
                        <a:blip r:embed="rId29"/>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58"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58" name="image165.png"/>
                <a:graphic>
                  <a:graphicData uri="http://schemas.openxmlformats.org/drawingml/2006/picture">
                    <pic:pic>
                      <pic:nvPicPr>
                        <pic:cNvPr id="0" name="image165.png"/>
                        <pic:cNvPicPr preferRelativeResize="0"/>
                      </pic:nvPicPr>
                      <pic:blipFill>
                        <a:blip r:embed="rId30"/>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60"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60" name="image167.png"/>
                <a:graphic>
                  <a:graphicData uri="http://schemas.openxmlformats.org/drawingml/2006/picture">
                    <pic:pic>
                      <pic:nvPicPr>
                        <pic:cNvPr id="0" name="image167.png"/>
                        <pic:cNvPicPr preferRelativeResize="0"/>
                      </pic:nvPicPr>
                      <pic:blipFill>
                        <a:blip r:embed="rId31"/>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61"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61" name="image168.png"/>
                <a:graphic>
                  <a:graphicData uri="http://schemas.openxmlformats.org/drawingml/2006/picture">
                    <pic:pic>
                      <pic:nvPicPr>
                        <pic:cNvPr id="0" name="image168.png"/>
                        <pic:cNvPicPr preferRelativeResize="0"/>
                      </pic:nvPicPr>
                      <pic:blipFill>
                        <a:blip r:embed="rId32"/>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62"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62" name="image169.png"/>
                <a:graphic>
                  <a:graphicData uri="http://schemas.openxmlformats.org/drawingml/2006/picture">
                    <pic:pic>
                      <pic:nvPicPr>
                        <pic:cNvPr id="0" name="image169.png"/>
                        <pic:cNvPicPr preferRelativeResize="0"/>
                      </pic:nvPicPr>
                      <pic:blipFill>
                        <a:blip r:embed="rId33"/>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tl w:val="0"/>
        </w:rPr>
        <w:t xml:space="preserve">Introdução</w:t>
      </w:r>
      <w:r w:rsidDel="00000000" w:rsidR="00000000" w:rsidRPr="00000000">
        <w:rPr>
          <w:rtl w:val="0"/>
        </w:rPr>
      </w:r>
    </w:p>
    <w:p w:rsidR="00000000" w:rsidDel="00000000" w:rsidP="00000000" w:rsidRDefault="00000000" w:rsidRPr="00000000" w14:paraId="00000039">
      <w:pPr>
        <w:spacing w:after="0" w:line="242.99999999999997" w:lineRule="auto"/>
        <w:rPr>
          <w:color w:val="000000"/>
          <w:sz w:val="20"/>
          <w:szCs w:val="20"/>
        </w:rPr>
      </w:pPr>
      <w:r w:rsidDel="00000000" w:rsidR="00000000" w:rsidRPr="00000000">
        <w:rPr>
          <w:rtl w:val="0"/>
        </w:rPr>
      </w:r>
    </w:p>
    <w:p w:rsidR="00000000" w:rsidDel="00000000" w:rsidP="00000000" w:rsidRDefault="00000000" w:rsidRPr="00000000" w14:paraId="0000003A">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A temporada de festas se aproxima e há uma coisa pela qual você está garantido</w:t>
      </w:r>
      <w:r w:rsidDel="00000000" w:rsidR="00000000" w:rsidRPr="00000000">
        <w:rPr>
          <w:rtl w:val="0"/>
        </w:rPr>
      </w:r>
    </w:p>
    <w:p w:rsidR="00000000" w:rsidDel="00000000" w:rsidP="00000000" w:rsidRDefault="00000000" w:rsidRPr="00000000" w14:paraId="0000003B">
      <w:pPr>
        <w:spacing w:after="0" w:line="149" w:lineRule="auto"/>
        <w:rPr>
          <w:color w:val="000000"/>
          <w:sz w:val="20"/>
          <w:szCs w:val="20"/>
        </w:rPr>
      </w:pPr>
      <w:r w:rsidDel="00000000" w:rsidR="00000000" w:rsidRPr="00000000">
        <w:rPr>
          <w:rtl w:val="0"/>
        </w:rPr>
      </w:r>
    </w:p>
    <w:p w:rsidR="00000000" w:rsidDel="00000000" w:rsidP="00000000" w:rsidRDefault="00000000" w:rsidRPr="00000000" w14:paraId="0000003C">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 uma montanha-russa de comer, de fazer grandes refeições e guloseimas até dizer a si mesmo</w:t>
      </w:r>
      <w:r w:rsidDel="00000000" w:rsidR="00000000" w:rsidRPr="00000000">
        <w:rPr>
          <w:rtl w:val="0"/>
        </w:rPr>
      </w:r>
    </w:p>
    <w:p w:rsidR="00000000" w:rsidDel="00000000" w:rsidP="00000000" w:rsidRDefault="00000000" w:rsidRPr="00000000" w14:paraId="0000003D">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03E">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que fará melhor amanhã.</w:t>
      </w:r>
      <w:r w:rsidDel="00000000" w:rsidR="00000000" w:rsidRPr="00000000">
        <w:rPr>
          <w:rtl w:val="0"/>
        </w:rPr>
      </w:r>
    </w:p>
    <w:p w:rsidR="00000000" w:rsidDel="00000000" w:rsidP="00000000" w:rsidRDefault="00000000" w:rsidRPr="00000000" w14:paraId="000000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0">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041">
      <w:pPr>
        <w:spacing w:after="0" w:line="338" w:lineRule="auto"/>
        <w:ind w:right="366"/>
        <w:rPr>
          <w:color w:val="000000"/>
          <w:sz w:val="20"/>
          <w:szCs w:val="20"/>
        </w:rPr>
      </w:pPr>
      <w:r w:rsidDel="00000000" w:rsidR="00000000" w:rsidRPr="00000000">
        <w:rPr>
          <w:rFonts w:ascii="Calibri" w:cs="Calibri" w:eastAsia="Calibri" w:hAnsi="Calibri"/>
          <w:color w:val="000000"/>
          <w:sz w:val="24"/>
          <w:szCs w:val="24"/>
          <w:rtl w:val="0"/>
        </w:rPr>
        <w:t xml:space="preserve">É o pior pesadelo de toda pessoa que faz dieta - e quando a temporada de férias termina e você pisa na balança, pode ser desanimador, para dizer o mínimo. Como você pode manter sua jornada de perda de peso nos trilhos e manter seu apetite sob controle?</w:t>
      </w:r>
      <w:r w:rsidDel="00000000" w:rsidR="00000000" w:rsidRPr="00000000">
        <w:rPr>
          <w:rtl w:val="0"/>
        </w:rPr>
      </w:r>
    </w:p>
    <w:p w:rsidR="00000000" w:rsidDel="00000000" w:rsidP="00000000" w:rsidRDefault="00000000" w:rsidRPr="00000000" w14:paraId="0000004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3227705</wp:posOffset>
            </wp:positionH>
            <wp:positionV relativeFrom="paragraph">
              <wp:posOffset>-24764</wp:posOffset>
            </wp:positionV>
            <wp:extent cx="2936875" cy="1955165"/>
            <wp:effectExtent b="0" l="0" r="0" t="0"/>
            <wp:wrapSquare wrapText="bothSides" distB="0" distT="0" distL="0" distR="0"/>
            <wp:docPr id="165" name="image118.jpg"/>
            <a:graphic>
              <a:graphicData uri="http://schemas.openxmlformats.org/drawingml/2006/picture">
                <pic:pic>
                  <pic:nvPicPr>
                    <pic:cNvPr id="0" name="image118.jpg"/>
                    <pic:cNvPicPr preferRelativeResize="0"/>
                  </pic:nvPicPr>
                  <pic:blipFill>
                    <a:blip r:embed="rId34"/>
                    <a:srcRect b="0" l="0" r="0" t="0"/>
                    <a:stretch>
                      <a:fillRect/>
                    </a:stretch>
                  </pic:blipFill>
                  <pic:spPr>
                    <a:xfrm>
                      <a:off x="0" y="0"/>
                      <a:ext cx="2936875" cy="1955165"/>
                    </a:xfrm>
                    <a:prstGeom prst="rect"/>
                    <a:ln/>
                  </pic:spPr>
                </pic:pic>
              </a:graphicData>
            </a:graphic>
          </wp:anchor>
        </w:drawing>
      </w:r>
    </w:p>
    <w:p w:rsidR="00000000" w:rsidDel="00000000" w:rsidP="00000000" w:rsidRDefault="00000000" w:rsidRPr="00000000" w14:paraId="00000043">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316" w:lineRule="auto"/>
        <w:ind w:right="4366"/>
        <w:rPr>
          <w:color w:val="000000"/>
          <w:sz w:val="20"/>
          <w:szCs w:val="20"/>
        </w:rPr>
      </w:pPr>
      <w:r w:rsidDel="00000000" w:rsidR="00000000" w:rsidRPr="00000000">
        <w:rPr>
          <w:rFonts w:ascii="Calibri" w:cs="Calibri" w:eastAsia="Calibri" w:hAnsi="Calibri"/>
          <w:color w:val="000000"/>
          <w:sz w:val="24"/>
          <w:szCs w:val="24"/>
          <w:rtl w:val="0"/>
        </w:rPr>
        <w:t xml:space="preserve">Como se vê, a solução mais eficaz pode ser encontrada apenas na aromaterapia.</w:t>
      </w:r>
      <w:r w:rsidDel="00000000" w:rsidR="00000000" w:rsidRPr="00000000">
        <w:rPr>
          <w:rtl w:val="0"/>
        </w:rPr>
      </w:r>
    </w:p>
    <w:p w:rsidR="00000000" w:rsidDel="00000000" w:rsidP="00000000" w:rsidRDefault="00000000" w:rsidRPr="00000000" w14:paraId="00000045">
      <w:pPr>
        <w:spacing w:after="0" w:line="347"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345" w:lineRule="auto"/>
        <w:ind w:right="4206"/>
        <w:rPr>
          <w:color w:val="000000"/>
          <w:sz w:val="20"/>
          <w:szCs w:val="20"/>
        </w:rPr>
      </w:pPr>
      <w:r w:rsidDel="00000000" w:rsidR="00000000" w:rsidRPr="00000000">
        <w:rPr>
          <w:rFonts w:ascii="Calibri" w:cs="Calibri" w:eastAsia="Calibri" w:hAnsi="Calibri"/>
          <w:color w:val="000000"/>
          <w:sz w:val="24"/>
          <w:szCs w:val="24"/>
          <w:rtl w:val="0"/>
        </w:rPr>
        <w:t xml:space="preserve">Imagine, depois de inaugurar o ano novo, você não precisa se preocupar com o seu compromisso com a perda de peso para a sua lista de resoluções. Em vez disso, você pode ficar bem sabendo queefetivamente</w:t>
      </w:r>
      <w:r w:rsidDel="00000000" w:rsidR="00000000" w:rsidRPr="00000000">
        <w:rPr>
          <w:rtl w:val="0"/>
        </w:rPr>
      </w:r>
    </w:p>
    <w:p w:rsidR="00000000" w:rsidDel="00000000" w:rsidP="00000000" w:rsidRDefault="00000000" w:rsidRPr="00000000" w14:paraId="00000047">
      <w:pPr>
        <w:spacing w:after="0" w:line="22"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conseguiu gerenciara temporada de férias sem prejudicar seus esforços.</w:t>
      </w:r>
      <w:r w:rsidDel="00000000" w:rsidR="00000000" w:rsidRPr="00000000">
        <w:rPr>
          <w:rtl w:val="0"/>
        </w:rPr>
      </w:r>
    </w:p>
    <w:p w:rsidR="00000000" w:rsidDel="00000000" w:rsidP="00000000" w:rsidRDefault="00000000" w:rsidRPr="00000000" w14:paraId="000000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A">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04B">
      <w:pPr>
        <w:spacing w:after="0" w:line="296" w:lineRule="auto"/>
        <w:ind w:right="46"/>
        <w:rPr>
          <w:color w:val="000000"/>
          <w:sz w:val="20"/>
          <w:szCs w:val="20"/>
        </w:rPr>
      </w:pPr>
      <w:r w:rsidDel="00000000" w:rsidR="00000000" w:rsidRPr="00000000">
        <w:rPr>
          <w:rFonts w:ascii="Calibri" w:cs="Calibri" w:eastAsia="Calibri" w:hAnsi="Calibri"/>
          <w:color w:val="000000"/>
          <w:sz w:val="24"/>
          <w:szCs w:val="24"/>
          <w:rtl w:val="0"/>
        </w:rPr>
        <w:t xml:space="preserve">Você não precisa correr para o ginásio no dia</w:t>
      </w:r>
      <w:r w:rsidDel="00000000" w:rsidR="00000000" w:rsidRPr="00000000">
        <w:rPr>
          <w:rFonts w:ascii="Calibri" w:cs="Calibri" w:eastAsia="Calibri" w:hAnsi="Calibri"/>
          <w:color w:val="000000"/>
          <w:sz w:val="32"/>
          <w:szCs w:val="32"/>
          <w:vertAlign w:val="superscript"/>
          <w:rtl w:val="0"/>
        </w:rPr>
        <w:t xml:space="preserve">2</w:t>
      </w:r>
      <w:r w:rsidDel="00000000" w:rsidR="00000000" w:rsidRPr="00000000">
        <w:rPr>
          <w:rFonts w:ascii="Calibri" w:cs="Calibri" w:eastAsia="Calibri" w:hAnsi="Calibri"/>
          <w:color w:val="000000"/>
          <w:sz w:val="24"/>
          <w:szCs w:val="24"/>
          <w:rtl w:val="0"/>
        </w:rPr>
        <w:t xml:space="preserve"> de janeiro a juntar-se - você não precisa ser muito duro consigo mesmo também. Você pode passar o inverno ileso pelas tentações típicas.</w:t>
      </w:r>
      <w:r w:rsidDel="00000000" w:rsidR="00000000" w:rsidRPr="00000000">
        <w:rPr>
          <w:rtl w:val="0"/>
        </w:rPr>
      </w:r>
    </w:p>
    <w:p w:rsidR="00000000" w:rsidDel="00000000" w:rsidP="00000000" w:rsidRDefault="00000000" w:rsidRPr="00000000" w14:paraId="0000004C">
      <w:pPr>
        <w:spacing w:after="0" w:line="373"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345" w:lineRule="auto"/>
        <w:ind w:right="46"/>
        <w:jc w:val="both"/>
        <w:rPr>
          <w:color w:val="000000"/>
          <w:sz w:val="20"/>
          <w:szCs w:val="20"/>
        </w:rPr>
      </w:pPr>
      <w:r w:rsidDel="00000000" w:rsidR="00000000" w:rsidRPr="00000000">
        <w:rPr>
          <w:rFonts w:ascii="Calibri" w:cs="Calibri" w:eastAsia="Calibri" w:hAnsi="Calibri"/>
          <w:color w:val="000000"/>
          <w:sz w:val="24"/>
          <w:szCs w:val="24"/>
          <w:rtl w:val="0"/>
        </w:rPr>
        <w:t xml:space="preserve">São o seu apetite e desejos que apresentam a maior ameaça para alcançar seus objetivos de perda de peso, por isso é fundamental ter controle sobre a batalha entre seu corpo e sua mente. Embora não exista uma bala ou pílula mágica que simplesmente derreta a gordura - os óleos essenciais têm um papel importante a desempenhar.</w:t>
      </w:r>
      <w:r w:rsidDel="00000000" w:rsidR="00000000" w:rsidRPr="00000000">
        <w:rPr>
          <w:rtl w:val="0"/>
        </w:rPr>
      </w:r>
    </w:p>
    <w:p w:rsidR="00000000" w:rsidDel="00000000" w:rsidP="00000000" w:rsidRDefault="00000000" w:rsidRPr="00000000" w14:paraId="0000004E">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2171700</wp:posOffset>
                </wp:positionV>
                <wp:extent cx="5768975" cy="12700"/>
                <wp:effectExtent b="0" l="0" r="0" t="0"/>
                <wp:wrapSquare wrapText="bothSides" distB="0" distT="0" distL="0" distR="0"/>
                <wp:docPr id="163"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2171700</wp:posOffset>
                </wp:positionV>
                <wp:extent cx="5768975" cy="12700"/>
                <wp:effectExtent b="0" l="0" r="0" t="0"/>
                <wp:wrapSquare wrapText="bothSides" distB="0" distT="0" distL="0" distR="0"/>
                <wp:docPr id="163" name="image170.png"/>
                <a:graphic>
                  <a:graphicData uri="http://schemas.openxmlformats.org/drawingml/2006/picture">
                    <pic:pic>
                      <pic:nvPicPr>
                        <pic:cNvPr id="0" name="image170.png"/>
                        <pic:cNvPicPr preferRelativeResize="0"/>
                      </pic:nvPicPr>
                      <pic:blipFill>
                        <a:blip r:embed="rId35"/>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0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Rule="auto"/>
        <w:ind w:left="8040" w:firstLine="0"/>
        <w:rPr>
          <w:color w:val="000000"/>
          <w:sz w:val="20"/>
          <w:szCs w:val="20"/>
        </w:rPr>
      </w:pPr>
      <w:r w:rsidDel="00000000" w:rsidR="00000000" w:rsidRPr="00000000">
        <w:rPr>
          <w:rFonts w:ascii="Calibri" w:cs="Calibri" w:eastAsia="Calibri" w:hAnsi="Calibri"/>
          <w:color w:val="000000"/>
          <w:sz w:val="22"/>
          <w:szCs w:val="22"/>
          <w:rtl w:val="0"/>
        </w:rPr>
        <w:t xml:space="preserve">1 |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061">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49" name=""/>
                <a:graphic>
                  <a:graphicData uri="http://schemas.microsoft.com/office/word/2010/wordprocessingShape">
                    <wps:wsp>
                      <wps:cNvSpPr/>
                      <wps:cNvPr id="150" name="Shape 150"/>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49" name="image156.png"/>
                <a:graphic>
                  <a:graphicData uri="http://schemas.openxmlformats.org/drawingml/2006/picture">
                    <pic:pic>
                      <pic:nvPicPr>
                        <pic:cNvPr id="0" name="image156.png"/>
                        <pic:cNvPicPr preferRelativeResize="0"/>
                      </pic:nvPicPr>
                      <pic:blipFill>
                        <a:blip r:embed="rId36"/>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50" name=""/>
                <a:graphic>
                  <a:graphicData uri="http://schemas.microsoft.com/office/word/2010/wordprocessingShape">
                    <wps:wsp>
                      <wps:cNvSpPr/>
                      <wps:cNvPr id="151" name="Shape 151"/>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50" name="image157.png"/>
                <a:graphic>
                  <a:graphicData uri="http://schemas.openxmlformats.org/drawingml/2006/picture">
                    <pic:pic>
                      <pic:nvPicPr>
                        <pic:cNvPr id="0" name="image157.png"/>
                        <pic:cNvPicPr preferRelativeResize="0"/>
                      </pic:nvPicPr>
                      <pic:blipFill>
                        <a:blip r:embed="rId37"/>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27"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27" name="image132.png"/>
                <a:graphic>
                  <a:graphicData uri="http://schemas.openxmlformats.org/drawingml/2006/picture">
                    <pic:pic>
                      <pic:nvPicPr>
                        <pic:cNvPr id="0" name="image132.png"/>
                        <pic:cNvPicPr preferRelativeResize="0"/>
                      </pic:nvPicPr>
                      <pic:blipFill>
                        <a:blip r:embed="rId38"/>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062">
      <w:pPr>
        <w:rPr/>
        <w:sectPr>
          <w:type w:val="nextPage"/>
          <w:pgSz w:h="16838" w:w="11900"/>
          <w:pgMar w:bottom="416" w:top="1431" w:left="1440" w:right="1440" w:header="0" w:footer="0"/>
          <w:cols w:equalWidth="0"/>
        </w:sectPr>
      </w:pPr>
      <w:r w:rsidDel="00000000" w:rsidR="00000000" w:rsidRPr="00000000">
        <w:rPr>
          <w:rtl w:val="0"/>
        </w:rPr>
      </w:r>
    </w:p>
    <w:bookmarkStart w:colFirst="0" w:colLast="0" w:name="2et92p0" w:id="4"/>
    <w:bookmarkEnd w:id="4"/>
    <w:p w:rsidR="00000000" w:rsidDel="00000000" w:rsidP="00000000" w:rsidRDefault="00000000" w:rsidRPr="00000000" w14:paraId="00000063">
      <w:pPr>
        <w:spacing w:after="0" w:lineRule="auto"/>
        <w:rPr>
          <w:color w:val="000000"/>
          <w:sz w:val="20"/>
          <w:szCs w:val="2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30"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30" name="image136.png"/>
                <a:graphic>
                  <a:graphicData uri="http://schemas.openxmlformats.org/drawingml/2006/picture">
                    <pic:pic>
                      <pic:nvPicPr>
                        <pic:cNvPr id="0" name="image136.png"/>
                        <pic:cNvPicPr preferRelativeResize="0"/>
                      </pic:nvPicPr>
                      <pic:blipFill>
                        <a:blip r:embed="rId39"/>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32"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32" name="image138.png"/>
                <a:graphic>
                  <a:graphicData uri="http://schemas.openxmlformats.org/drawingml/2006/picture">
                    <pic:pic>
                      <pic:nvPicPr>
                        <pic:cNvPr id="0" name="image138.png"/>
                        <pic:cNvPicPr preferRelativeResize="0"/>
                      </pic:nvPicPr>
                      <pic:blipFill>
                        <a:blip r:embed="rId40"/>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34"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34" name="image140.png"/>
                <a:graphic>
                  <a:graphicData uri="http://schemas.openxmlformats.org/drawingml/2006/picture">
                    <pic:pic>
                      <pic:nvPicPr>
                        <pic:cNvPr id="0" name="image140.png"/>
                        <pic:cNvPicPr preferRelativeResize="0"/>
                      </pic:nvPicPr>
                      <pic:blipFill>
                        <a:blip r:embed="rId41"/>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36"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36" name="image143.png"/>
                <a:graphic>
                  <a:graphicData uri="http://schemas.openxmlformats.org/drawingml/2006/picture">
                    <pic:pic>
                      <pic:nvPicPr>
                        <pic:cNvPr id="0" name="image143.png"/>
                        <pic:cNvPicPr preferRelativeResize="0"/>
                      </pic:nvPicPr>
                      <pic:blipFill>
                        <a:blip r:embed="rId42"/>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3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38" name="image145.png"/>
                <a:graphic>
                  <a:graphicData uri="http://schemas.openxmlformats.org/drawingml/2006/picture">
                    <pic:pic>
                      <pic:nvPicPr>
                        <pic:cNvPr id="0" name="image145.png"/>
                        <pic:cNvPicPr preferRelativeResize="0"/>
                      </pic:nvPicPr>
                      <pic:blipFill>
                        <a:blip r:embed="rId43"/>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40"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40" name="image147.png"/>
                <a:graphic>
                  <a:graphicData uri="http://schemas.openxmlformats.org/drawingml/2006/picture">
                    <pic:pic>
                      <pic:nvPicPr>
                        <pic:cNvPr id="0" name="image147.png"/>
                        <pic:cNvPicPr preferRelativeResize="0"/>
                      </pic:nvPicPr>
                      <pic:blipFill>
                        <a:blip r:embed="rId44"/>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41"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41" name="image148.png"/>
                <a:graphic>
                  <a:graphicData uri="http://schemas.openxmlformats.org/drawingml/2006/picture">
                    <pic:pic>
                      <pic:nvPicPr>
                        <pic:cNvPr id="0" name="image148.png"/>
                        <pic:cNvPicPr preferRelativeResize="0"/>
                      </pic:nvPicPr>
                      <pic:blipFill>
                        <a:blip r:embed="rId45"/>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tl w:val="0"/>
        </w:rPr>
        <w:t xml:space="preserve">Por que os óleos essenciais podem ajudar com sua perda de peso</w:t>
      </w:r>
      <w:r w:rsidDel="00000000" w:rsidR="00000000" w:rsidRPr="00000000">
        <w:rPr>
          <w:rtl w:val="0"/>
        </w:rPr>
      </w:r>
    </w:p>
    <w:p w:rsidR="00000000" w:rsidDel="00000000" w:rsidP="00000000" w:rsidRDefault="00000000" w:rsidRPr="00000000" w14:paraId="00000064">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345" w:lineRule="auto"/>
        <w:ind w:right="106"/>
        <w:rPr>
          <w:color w:val="000000"/>
          <w:sz w:val="20"/>
          <w:szCs w:val="20"/>
        </w:rPr>
      </w:pPr>
      <w:r w:rsidDel="00000000" w:rsidR="00000000" w:rsidRPr="00000000">
        <w:rPr>
          <w:rFonts w:ascii="Calibri" w:cs="Calibri" w:eastAsia="Calibri" w:hAnsi="Calibri"/>
          <w:color w:val="000000"/>
          <w:sz w:val="24"/>
          <w:szCs w:val="24"/>
          <w:rtl w:val="0"/>
        </w:rPr>
        <w:t xml:space="preserve">óleos essenciais têm sido utilizados em uma variedade de culturas antigas durante milhares de anos - desde os egípcios e chineses aos gregos, índios e romanos. No entanto, não foi até os anos 50 que as civilizações ocidentais começaram a usá-las no ambiente de tratamento depois que um químico francês fundou a ciência na década de 1920.</w:t>
      </w:r>
      <w:r w:rsidDel="00000000" w:rsidR="00000000" w:rsidRPr="00000000">
        <w:rPr>
          <w:rtl w:val="0"/>
        </w:rPr>
      </w:r>
    </w:p>
    <w:p w:rsidR="00000000" w:rsidDel="00000000" w:rsidP="00000000" w:rsidRDefault="00000000" w:rsidRPr="00000000" w14:paraId="00000066">
      <w:pPr>
        <w:spacing w:after="0" w:line="315"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338" w:lineRule="auto"/>
        <w:ind w:right="306"/>
        <w:rPr>
          <w:color w:val="000000"/>
          <w:sz w:val="20"/>
          <w:szCs w:val="20"/>
        </w:rPr>
      </w:pPr>
      <w:r w:rsidDel="00000000" w:rsidR="00000000" w:rsidRPr="00000000">
        <w:rPr>
          <w:rFonts w:ascii="Calibri" w:cs="Calibri" w:eastAsia="Calibri" w:hAnsi="Calibri"/>
          <w:color w:val="000000"/>
          <w:sz w:val="24"/>
          <w:szCs w:val="24"/>
          <w:rtl w:val="0"/>
        </w:rPr>
        <w:t xml:space="preserve">Os óleos são extraídos de uma variedade de fontes diferentes na natureza, incluindo os frutos, folhas, sementes e seiva de uma planta, bem como as raízes e a casca também. Cada óleo essencial é único e tem suas próprias propriedades curativas.</w:t>
      </w:r>
      <w:r w:rsidDel="00000000" w:rsidR="00000000" w:rsidRPr="00000000">
        <w:rPr>
          <w:rtl w:val="0"/>
        </w:rPr>
      </w:r>
    </w:p>
    <w:p w:rsidR="00000000" w:rsidDel="00000000" w:rsidP="00000000" w:rsidRDefault="00000000" w:rsidRPr="00000000" w14:paraId="0000006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3341370</wp:posOffset>
            </wp:positionH>
            <wp:positionV relativeFrom="paragraph">
              <wp:posOffset>-161924</wp:posOffset>
            </wp:positionV>
            <wp:extent cx="2844800" cy="2133600"/>
            <wp:effectExtent b="0" l="0" r="0" t="0"/>
            <wp:wrapSquare wrapText="bothSides" distB="0" distT="0" distL="0" distR="0"/>
            <wp:docPr id="166" name="image123.jpg"/>
            <a:graphic>
              <a:graphicData uri="http://schemas.openxmlformats.org/drawingml/2006/picture">
                <pic:pic>
                  <pic:nvPicPr>
                    <pic:cNvPr id="0" name="image123.jpg"/>
                    <pic:cNvPicPr preferRelativeResize="0"/>
                  </pic:nvPicPr>
                  <pic:blipFill>
                    <a:blip r:embed="rId46"/>
                    <a:srcRect b="0" l="0" r="0" t="0"/>
                    <a:stretch>
                      <a:fillRect/>
                    </a:stretch>
                  </pic:blipFill>
                  <pic:spPr>
                    <a:xfrm>
                      <a:off x="0" y="0"/>
                      <a:ext cx="2844800" cy="2133600"/>
                    </a:xfrm>
                    <a:prstGeom prst="rect"/>
                    <a:ln/>
                  </pic:spPr>
                </pic:pic>
              </a:graphicData>
            </a:graphic>
          </wp:anchor>
        </w:drawing>
      </w:r>
    </w:p>
    <w:p w:rsidR="00000000" w:rsidDel="00000000" w:rsidP="00000000" w:rsidRDefault="00000000" w:rsidRPr="00000000" w14:paraId="00000069">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06A">
      <w:pPr>
        <w:spacing w:after="0" w:line="349" w:lineRule="auto"/>
        <w:ind w:right="4286"/>
        <w:rPr>
          <w:color w:val="000000"/>
          <w:sz w:val="20"/>
          <w:szCs w:val="20"/>
        </w:rPr>
      </w:pPr>
      <w:r w:rsidDel="00000000" w:rsidR="00000000" w:rsidRPr="00000000">
        <w:rPr>
          <w:rFonts w:ascii="Calibri" w:cs="Calibri" w:eastAsia="Calibri" w:hAnsi="Calibri"/>
          <w:color w:val="000000"/>
          <w:sz w:val="24"/>
          <w:szCs w:val="24"/>
          <w:rtl w:val="0"/>
        </w:rPr>
        <w:t xml:space="preserve">Alguns óleos essenciais têm propriedades antibacterianas, enquanto outros são maravilhosos para reduzir a inflamação. Também existem óleos essenciais, que são úteis para melhorar o humor, queimar gordura, suprimir o apetite e aliviar os desejos.</w:t>
      </w:r>
      <w:r w:rsidDel="00000000" w:rsidR="00000000" w:rsidRPr="00000000">
        <w:rPr>
          <w:rtl w:val="0"/>
        </w:rPr>
      </w:r>
    </w:p>
    <w:p w:rsidR="00000000" w:rsidDel="00000000" w:rsidP="00000000" w:rsidRDefault="00000000" w:rsidRPr="00000000" w14:paraId="0000006B">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06C">
      <w:pPr>
        <w:spacing w:after="0" w:lineRule="auto"/>
        <w:rPr>
          <w:color w:val="000000"/>
          <w:sz w:val="20"/>
          <w:szCs w:val="20"/>
        </w:rPr>
      </w:pPr>
      <w:r w:rsidDel="00000000" w:rsidR="00000000" w:rsidRPr="00000000">
        <w:rPr>
          <w:rFonts w:ascii="Calibri" w:cs="Calibri" w:eastAsia="Calibri" w:hAnsi="Calibri"/>
          <w:b w:val="1"/>
          <w:color w:val="000000"/>
          <w:sz w:val="28"/>
          <w:szCs w:val="28"/>
          <w:rtl w:val="0"/>
        </w:rPr>
        <w:t xml:space="preserve">Harmonia entre corpo e mente</w:t>
      </w:r>
      <w:r w:rsidDel="00000000" w:rsidR="00000000" w:rsidRPr="00000000">
        <w:rPr>
          <w:rtl w:val="0"/>
        </w:rPr>
      </w:r>
    </w:p>
    <w:p w:rsidR="00000000" w:rsidDel="00000000" w:rsidP="00000000" w:rsidRDefault="00000000" w:rsidRPr="00000000" w14:paraId="0000006D">
      <w:pPr>
        <w:spacing w:after="0" w:line="266"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O verdadeiro objetivo dos óleos essenciais é promover a</w:t>
      </w:r>
      <w:r w:rsidDel="00000000" w:rsidR="00000000" w:rsidRPr="00000000">
        <w:rPr>
          <w:rtl w:val="0"/>
        </w:rPr>
      </w:r>
    </w:p>
    <w:p w:rsidR="00000000" w:rsidDel="00000000" w:rsidP="00000000" w:rsidRDefault="00000000" w:rsidRPr="00000000" w14:paraId="0000006F">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316" w:lineRule="auto"/>
        <w:ind w:right="246"/>
        <w:rPr>
          <w:color w:val="000000"/>
          <w:sz w:val="20"/>
          <w:szCs w:val="20"/>
        </w:rPr>
      </w:pPr>
      <w:r w:rsidDel="00000000" w:rsidR="00000000" w:rsidRPr="00000000">
        <w:rPr>
          <w:rFonts w:ascii="Calibri" w:cs="Calibri" w:eastAsia="Calibri" w:hAnsi="Calibri"/>
          <w:color w:val="000000"/>
          <w:sz w:val="24"/>
          <w:szCs w:val="24"/>
          <w:rtl w:val="0"/>
        </w:rPr>
        <w:t xml:space="preserve">harmonia entre a mente e o corpo - e isso funciona estimulando partes do cérebro a impactar certas partes do seu estado mental e / ou físico.</w:t>
      </w:r>
      <w:r w:rsidDel="00000000" w:rsidR="00000000" w:rsidRPr="00000000">
        <w:rPr>
          <w:rtl w:val="0"/>
        </w:rPr>
      </w:r>
    </w:p>
    <w:p w:rsidR="00000000" w:rsidDel="00000000" w:rsidP="00000000" w:rsidRDefault="00000000" w:rsidRPr="00000000" w14:paraId="00000071">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Você pode não perceber o quão poderoso é o seu olfato - de acordo com a San Jose State</w:t>
      </w:r>
      <w:r w:rsidDel="00000000" w:rsidR="00000000" w:rsidRPr="00000000">
        <w:rPr>
          <w:rtl w:val="0"/>
        </w:rPr>
      </w:r>
    </w:p>
    <w:p w:rsidR="00000000" w:rsidDel="00000000" w:rsidP="00000000" w:rsidRDefault="00000000" w:rsidRPr="00000000" w14:paraId="00000073">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University, o nariz é capaz de distinguir entre um </w:t>
      </w:r>
      <w:r w:rsidDel="00000000" w:rsidR="00000000" w:rsidRPr="00000000">
        <w:rPr>
          <w:rFonts w:ascii="Calibri" w:cs="Calibri" w:eastAsia="Calibri" w:hAnsi="Calibri"/>
          <w:i w:val="1"/>
          <w:color w:val="000000"/>
          <w:sz w:val="24"/>
          <w:szCs w:val="24"/>
          <w:rtl w:val="0"/>
        </w:rPr>
        <w:t xml:space="preserve">trilhão de</w:t>
      </w:r>
      <w:r w:rsidDel="00000000" w:rsidR="00000000" w:rsidRPr="00000000">
        <w:rPr>
          <w:rFonts w:ascii="Calibri" w:cs="Calibri" w:eastAsia="Calibri" w:hAnsi="Calibri"/>
          <w:color w:val="000000"/>
          <w:sz w:val="24"/>
          <w:szCs w:val="24"/>
          <w:rtl w:val="0"/>
        </w:rPr>
        <w:t xml:space="preserve"> aromas</w:t>
      </w:r>
      <w:r w:rsidDel="00000000" w:rsidR="00000000" w:rsidRPr="00000000">
        <w:rPr>
          <w:rtl w:val="0"/>
        </w:rPr>
      </w:r>
    </w:p>
    <w:p w:rsidR="00000000" w:rsidDel="00000000" w:rsidP="00000000" w:rsidRDefault="00000000" w:rsidRPr="00000000" w14:paraId="00000075">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Rule="auto"/>
        <w:rPr>
          <w:rFonts w:ascii="Calibri" w:cs="Calibri" w:eastAsia="Calibri" w:hAnsi="Calibri"/>
          <w:color w:val="000000"/>
          <w:sz w:val="24"/>
          <w:szCs w:val="24"/>
        </w:rPr>
      </w:pPr>
      <w:hyperlink r:id="rId47">
        <w:r w:rsidDel="00000000" w:rsidR="00000000" w:rsidRPr="00000000">
          <w:rPr>
            <w:rFonts w:ascii="Calibri" w:cs="Calibri" w:eastAsia="Calibri" w:hAnsi="Calibri"/>
            <w:color w:val="000000"/>
            <w:sz w:val="24"/>
            <w:szCs w:val="24"/>
            <w:rtl w:val="0"/>
          </w:rPr>
          <w:t xml:space="preserve">(</w:t>
        </w:r>
      </w:hyperlink>
      <w:hyperlink r:id="rId48">
        <w:r w:rsidDel="00000000" w:rsidR="00000000" w:rsidRPr="00000000">
          <w:rPr>
            <w:rFonts w:ascii="Calibri" w:cs="Calibri" w:eastAsia="Calibri" w:hAnsi="Calibri"/>
            <w:color w:val="0000ff"/>
            <w:sz w:val="24"/>
            <w:szCs w:val="24"/>
            <w:u w:val="single"/>
            <w:rtl w:val="0"/>
          </w:rPr>
          <w:t xml:space="preserve">http://www.sjsu.edu/people/steven.macramalla/courses/perception) / Palestra% 2,014% 20--</w:t>
        </w:r>
      </w:hyperlink>
      <w:r w:rsidDel="00000000" w:rsidR="00000000" w:rsidRPr="00000000">
        <w:rPr>
          <w:rtl w:val="0"/>
        </w:rPr>
      </w:r>
    </w:p>
    <w:p w:rsidR="00000000" w:rsidDel="00000000" w:rsidP="00000000" w:rsidRDefault="00000000" w:rsidRPr="00000000" w14:paraId="00000077">
      <w:pPr>
        <w:spacing w:after="0" w:line="147" w:lineRule="auto"/>
        <w:rPr>
          <w:color w:val="000000"/>
          <w:sz w:val="20"/>
          <w:szCs w:val="20"/>
        </w:rPr>
      </w:pPr>
      <w:r w:rsidDel="00000000" w:rsidR="00000000" w:rsidRPr="00000000">
        <w:rPr>
          <w:rtl w:val="0"/>
        </w:rPr>
      </w:r>
    </w:p>
    <w:p w:rsidR="00000000" w:rsidDel="00000000" w:rsidP="00000000" w:rsidRDefault="00000000" w:rsidRPr="00000000" w14:paraId="00000078">
      <w:pPr>
        <w:spacing w:after="0" w:lineRule="auto"/>
        <w:rPr>
          <w:rFonts w:ascii="Calibri" w:cs="Calibri" w:eastAsia="Calibri" w:hAnsi="Calibri"/>
          <w:color w:val="0000ff"/>
          <w:sz w:val="24"/>
          <w:szCs w:val="24"/>
        </w:rPr>
      </w:pPr>
      <w:hyperlink r:id="rId49">
        <w:r w:rsidDel="00000000" w:rsidR="00000000" w:rsidRPr="00000000">
          <w:rPr>
            <w:rFonts w:ascii="Calibri" w:cs="Calibri" w:eastAsia="Calibri" w:hAnsi="Calibri"/>
            <w:color w:val="000000"/>
            <w:sz w:val="24"/>
            <w:szCs w:val="24"/>
            <w:rtl w:val="0"/>
          </w:rPr>
          <w:t xml:space="preserve">Olfaction.pdf) </w:t>
        </w:r>
      </w:hyperlink>
      <w:r w:rsidDel="00000000" w:rsidR="00000000" w:rsidRPr="00000000">
        <w:rPr>
          <w:rFonts w:ascii="Calibri" w:cs="Calibri" w:eastAsia="Calibri" w:hAnsi="Calibri"/>
          <w:color w:val="0000ff"/>
          <w:sz w:val="24"/>
          <w:szCs w:val="24"/>
          <w:rtl w:val="0"/>
        </w:rPr>
        <w:t xml:space="preserve">e </w:t>
      </w:r>
      <w:r w:rsidDel="00000000" w:rsidR="00000000" w:rsidRPr="00000000">
        <w:rPr>
          <w:rFonts w:ascii="Calibri" w:cs="Calibri" w:eastAsia="Calibri" w:hAnsi="Calibri"/>
          <w:color w:val="000000"/>
          <w:sz w:val="24"/>
          <w:szCs w:val="24"/>
          <w:rtl w:val="0"/>
        </w:rPr>
        <w:t xml:space="preserve">activamente comunica</w:t>
      </w:r>
      <w:r w:rsidDel="00000000" w:rsidR="00000000" w:rsidRPr="00000000">
        <w:rPr>
          <w:rFonts w:ascii="Calibri" w:cs="Calibri" w:eastAsia="Calibri" w:hAnsi="Calibri"/>
          <w:color w:val="0000ff"/>
          <w:sz w:val="24"/>
          <w:szCs w:val="24"/>
          <w:rtl w:val="0"/>
        </w:rPr>
        <w:t xml:space="preserve"> </w:t>
      </w:r>
      <w:r w:rsidDel="00000000" w:rsidR="00000000" w:rsidRPr="00000000">
        <w:rPr>
          <w:rFonts w:ascii="Calibri" w:cs="Calibri" w:eastAsia="Calibri" w:hAnsi="Calibri"/>
          <w:color w:val="000000"/>
          <w:sz w:val="24"/>
          <w:szCs w:val="24"/>
          <w:rtl w:val="0"/>
        </w:rPr>
        <w:t xml:space="preserve">com a amígdala do cérebro e</w:t>
      </w:r>
      <w:r w:rsidDel="00000000" w:rsidR="00000000" w:rsidRPr="00000000">
        <w:rPr>
          <w:rFonts w:ascii="Calibri" w:cs="Calibri" w:eastAsia="Calibri" w:hAnsi="Calibri"/>
          <w:color w:val="0000ff"/>
          <w:sz w:val="24"/>
          <w:szCs w:val="24"/>
          <w:rtl w:val="0"/>
        </w:rPr>
        <w:t xml:space="preserve"> </w:t>
      </w:r>
      <w:r w:rsidDel="00000000" w:rsidR="00000000" w:rsidRPr="00000000">
        <w:rPr>
          <w:rFonts w:ascii="Calibri" w:cs="Calibri" w:eastAsia="Calibri" w:hAnsi="Calibri"/>
          <w:color w:val="000000"/>
          <w:sz w:val="24"/>
          <w:szCs w:val="24"/>
          <w:rtl w:val="0"/>
        </w:rPr>
        <w:t xml:space="preserve">hipocampo, as</w:t>
      </w:r>
      <w:r w:rsidDel="00000000" w:rsidR="00000000" w:rsidRPr="00000000">
        <w:rPr>
          <w:rtl w:val="0"/>
        </w:rPr>
      </w:r>
    </w:p>
    <w:p w:rsidR="00000000" w:rsidDel="00000000" w:rsidP="00000000" w:rsidRDefault="00000000" w:rsidRPr="00000000" w14:paraId="00000079">
      <w:pPr>
        <w:spacing w:after="0" w:line="145.99999999999997" w:lineRule="auto"/>
        <w:rPr>
          <w:color w:val="000000"/>
          <w:sz w:val="20"/>
          <w:szCs w:val="20"/>
        </w:rPr>
      </w:pPr>
      <w:r w:rsidDel="00000000" w:rsidR="00000000" w:rsidRPr="00000000">
        <w:rPr>
          <w:rtl w:val="0"/>
        </w:rPr>
      </w:r>
    </w:p>
    <w:p w:rsidR="00000000" w:rsidDel="00000000" w:rsidP="00000000" w:rsidRDefault="00000000" w:rsidRPr="00000000" w14:paraId="0000007A">
      <w:pPr>
        <w:spacing w:after="0" w:lineRule="auto"/>
        <w:rPr>
          <w:color w:val="000000"/>
          <w:sz w:val="20"/>
          <w:szCs w:val="20"/>
        </w:rPr>
      </w:pPr>
      <w:r w:rsidDel="00000000" w:rsidR="00000000" w:rsidRPr="00000000">
        <w:rPr>
          <w:rFonts w:ascii="Calibri" w:cs="Calibri" w:eastAsia="Calibri" w:hAnsi="Calibri"/>
          <w:color w:val="000000"/>
          <w:sz w:val="24"/>
          <w:szCs w:val="24"/>
          <w:rtl w:val="0"/>
        </w:rPr>
        <w:t xml:space="preserve">regiões do cérebro responsáveis ​​por memórias e emoções.</w:t>
      </w:r>
      <w:r w:rsidDel="00000000" w:rsidR="00000000" w:rsidRPr="00000000">
        <w:rPr>
          <w:rtl w:val="0"/>
        </w:rPr>
      </w:r>
    </w:p>
    <w:p w:rsidR="00000000" w:rsidDel="00000000" w:rsidP="00000000" w:rsidRDefault="00000000" w:rsidRPr="00000000" w14:paraId="000000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07D">
      <w:pPr>
        <w:spacing w:after="0" w:line="338" w:lineRule="auto"/>
        <w:ind w:right="246"/>
        <w:rPr>
          <w:color w:val="000000"/>
          <w:sz w:val="20"/>
          <w:szCs w:val="20"/>
        </w:rPr>
      </w:pPr>
      <w:r w:rsidDel="00000000" w:rsidR="00000000" w:rsidRPr="00000000">
        <w:rPr>
          <w:rFonts w:ascii="Calibri" w:cs="Calibri" w:eastAsia="Calibri" w:hAnsi="Calibri"/>
          <w:color w:val="000000"/>
          <w:sz w:val="24"/>
          <w:szCs w:val="24"/>
          <w:rtl w:val="0"/>
        </w:rPr>
        <w:t xml:space="preserve">Quando você inala esses óleos essenciais, a estimulação influencia seu estado mental, físico e emocional. Obviamente, isso influencia seus níveis de estresse, humor, pressão arterial, motivação, frequência cardíaca e até mesmo seu humor.</w:t>
      </w:r>
      <w:r w:rsidDel="00000000" w:rsidR="00000000" w:rsidRPr="00000000">
        <w:rPr>
          <w:rtl w:val="0"/>
        </w:rPr>
      </w:r>
    </w:p>
    <w:p w:rsidR="00000000" w:rsidDel="00000000" w:rsidP="00000000" w:rsidRDefault="00000000" w:rsidRPr="00000000" w14:paraId="0000007E">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07F">
      <w:pPr>
        <w:spacing w:after="0" w:line="340" w:lineRule="auto"/>
        <w:ind w:right="66"/>
        <w:rPr>
          <w:color w:val="000000"/>
          <w:sz w:val="20"/>
          <w:szCs w:val="20"/>
        </w:rPr>
      </w:pPr>
      <w:r w:rsidDel="00000000" w:rsidR="00000000" w:rsidRPr="00000000">
        <w:rPr>
          <w:rFonts w:ascii="Calibri" w:cs="Calibri" w:eastAsia="Calibri" w:hAnsi="Calibri"/>
          <w:color w:val="000000"/>
          <w:sz w:val="23"/>
          <w:szCs w:val="23"/>
          <w:rtl w:val="0"/>
        </w:rPr>
        <w:t xml:space="preserve">Então, sim, o uso de óleos essenciais pode fazer coisas incríveis para ansiedade e estresse, mas também pode ajudá-lo em suas tentativas de perder peso e manter o apetite à distância. Se é constante</w:t>
      </w:r>
      <w:r w:rsidDel="00000000" w:rsidR="00000000" w:rsidRPr="00000000">
        <w:rPr>
          <w:rtl w:val="0"/>
        </w:rPr>
      </w:r>
    </w:p>
    <w:p w:rsidR="00000000" w:rsidDel="00000000" w:rsidP="00000000" w:rsidRDefault="00000000" w:rsidRPr="00000000" w14:paraId="00000080">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241300</wp:posOffset>
                </wp:positionV>
                <wp:extent cx="5768975" cy="12700"/>
                <wp:effectExtent b="0" l="0" r="0" t="0"/>
                <wp:wrapSquare wrapText="bothSides" distB="0" distT="0" distL="0" distR="0"/>
                <wp:docPr id="142"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241300</wp:posOffset>
                </wp:positionV>
                <wp:extent cx="5768975" cy="12700"/>
                <wp:effectExtent b="0" l="0" r="0" t="0"/>
                <wp:wrapSquare wrapText="bothSides" distB="0" distT="0" distL="0" distR="0"/>
                <wp:docPr id="142" name="image149.png"/>
                <a:graphic>
                  <a:graphicData uri="http://schemas.openxmlformats.org/drawingml/2006/picture">
                    <pic:pic>
                      <pic:nvPicPr>
                        <pic:cNvPr id="0" name="image149.png"/>
                        <pic:cNvPicPr preferRelativeResize="0"/>
                      </pic:nvPicPr>
                      <pic:blipFill>
                        <a:blip r:embed="rId50"/>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081">
      <w:pPr>
        <w:spacing w:after="0" w:line="398" w:lineRule="auto"/>
        <w:rPr>
          <w:color w:val="000000"/>
          <w:sz w:val="20"/>
          <w:szCs w:val="20"/>
        </w:rPr>
      </w:pPr>
      <w:r w:rsidDel="00000000" w:rsidR="00000000" w:rsidRPr="00000000">
        <w:rPr>
          <w:rtl w:val="0"/>
        </w:rPr>
      </w:r>
    </w:p>
    <w:p w:rsidR="00000000" w:rsidDel="00000000" w:rsidP="00000000" w:rsidRDefault="00000000" w:rsidRPr="00000000" w14:paraId="00000082">
      <w:pPr>
        <w:spacing w:after="0" w:lineRule="auto"/>
        <w:ind w:right="66"/>
        <w:jc w:val="right"/>
        <w:rPr>
          <w:color w:val="000000"/>
          <w:sz w:val="20"/>
          <w:szCs w:val="20"/>
        </w:rPr>
      </w:pPr>
      <w:r w:rsidDel="00000000" w:rsidR="00000000" w:rsidRPr="00000000">
        <w:rPr>
          <w:rFonts w:ascii="Calibri" w:cs="Calibri" w:eastAsia="Calibri" w:hAnsi="Calibri"/>
          <w:color w:val="000000"/>
          <w:sz w:val="22"/>
          <w:szCs w:val="22"/>
          <w:rtl w:val="0"/>
        </w:rPr>
        <w:t xml:space="preserve">2 |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083">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28" name=""/>
                <a:graphic>
                  <a:graphicData uri="http://schemas.microsoft.com/office/word/2010/wordprocessingShape">
                    <wps:wsp>
                      <wps:cNvSpPr/>
                      <wps:cNvPr id="129" name="Shape 129"/>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28" name="image134.png"/>
                <a:graphic>
                  <a:graphicData uri="http://schemas.openxmlformats.org/drawingml/2006/picture">
                    <pic:pic>
                      <pic:nvPicPr>
                        <pic:cNvPr id="0" name="image134.png"/>
                        <pic:cNvPicPr preferRelativeResize="0"/>
                      </pic:nvPicPr>
                      <pic:blipFill>
                        <a:blip r:embed="rId51"/>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08" name=""/>
                <a:graphic>
                  <a:graphicData uri="http://schemas.microsoft.com/office/word/2010/wordprocessingShape">
                    <wps:wsp>
                      <wps:cNvSpPr/>
                      <wps:cNvPr id="109" name="Shape 109"/>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08" name="image108.png"/>
                <a:graphic>
                  <a:graphicData uri="http://schemas.openxmlformats.org/drawingml/2006/picture">
                    <pic:pic>
                      <pic:nvPicPr>
                        <pic:cNvPr id="0" name="image108.png"/>
                        <pic:cNvPicPr preferRelativeResize="0"/>
                      </pic:nvPicPr>
                      <pic:blipFill>
                        <a:blip r:embed="rId52"/>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10"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10" name="image110.png"/>
                <a:graphic>
                  <a:graphicData uri="http://schemas.openxmlformats.org/drawingml/2006/picture">
                    <pic:pic>
                      <pic:nvPicPr>
                        <pic:cNvPr id="0" name="image110.png"/>
                        <pic:cNvPicPr preferRelativeResize="0"/>
                      </pic:nvPicPr>
                      <pic:blipFill>
                        <a:blip r:embed="rId53"/>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084">
      <w:pPr>
        <w:rPr/>
        <w:sectPr>
          <w:type w:val="nextPage"/>
          <w:pgSz w:h="16838" w:w="11900"/>
          <w:pgMar w:bottom="416" w:top="1431" w:left="1440" w:right="1440" w:header="0" w:footer="0"/>
          <w:cols w:equalWidth="0"/>
        </w:sectPr>
      </w:pPr>
      <w:r w:rsidDel="00000000" w:rsidR="00000000" w:rsidRPr="00000000">
        <w:rPr>
          <w:rtl w:val="0"/>
        </w:rPr>
      </w:r>
    </w:p>
    <w:bookmarkStart w:colFirst="0" w:colLast="0" w:name="tyjcwt" w:id="5"/>
    <w:bookmarkEnd w:id="5"/>
    <w:p w:rsidR="00000000" w:rsidDel="00000000" w:rsidP="00000000" w:rsidRDefault="00000000" w:rsidRPr="00000000" w14:paraId="00000085">
      <w:pPr>
        <w:spacing w:after="0" w:line="48"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12"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12" name="image112.png"/>
                <a:graphic>
                  <a:graphicData uri="http://schemas.openxmlformats.org/drawingml/2006/picture">
                    <pic:pic>
                      <pic:nvPicPr>
                        <pic:cNvPr id="0" name="image112.png"/>
                        <pic:cNvPicPr preferRelativeResize="0"/>
                      </pic:nvPicPr>
                      <pic:blipFill>
                        <a:blip r:embed="rId54"/>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14"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14" name="image114.png"/>
                <a:graphic>
                  <a:graphicData uri="http://schemas.openxmlformats.org/drawingml/2006/picture">
                    <pic:pic>
                      <pic:nvPicPr>
                        <pic:cNvPr id="0" name="image114.png"/>
                        <pic:cNvPicPr preferRelativeResize="0"/>
                      </pic:nvPicPr>
                      <pic:blipFill>
                        <a:blip r:embed="rId55"/>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16"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16" name="image116.png"/>
                <a:graphic>
                  <a:graphicData uri="http://schemas.openxmlformats.org/drawingml/2006/picture">
                    <pic:pic>
                      <pic:nvPicPr>
                        <pic:cNvPr id="0" name="image116.png"/>
                        <pic:cNvPicPr preferRelativeResize="0"/>
                      </pic:nvPicPr>
                      <pic:blipFill>
                        <a:blip r:embed="rId56"/>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1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17" name="image117.png"/>
                <a:graphic>
                  <a:graphicData uri="http://schemas.openxmlformats.org/drawingml/2006/picture">
                    <pic:pic>
                      <pic:nvPicPr>
                        <pic:cNvPr id="0" name="image117.png"/>
                        <pic:cNvPicPr preferRelativeResize="0"/>
                      </pic:nvPicPr>
                      <pic:blipFill>
                        <a:blip r:embed="rId57"/>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1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18" name="image119.png"/>
                <a:graphic>
                  <a:graphicData uri="http://schemas.openxmlformats.org/drawingml/2006/picture">
                    <pic:pic>
                      <pic:nvPicPr>
                        <pic:cNvPr id="0" name="image119.png"/>
                        <pic:cNvPicPr preferRelativeResize="0"/>
                      </pic:nvPicPr>
                      <pic:blipFill>
                        <a:blip r:embed="rId58"/>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19"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19" name="image120.png"/>
                <a:graphic>
                  <a:graphicData uri="http://schemas.openxmlformats.org/drawingml/2006/picture">
                    <pic:pic>
                      <pic:nvPicPr>
                        <pic:cNvPr id="0" name="image120.png"/>
                        <pic:cNvPicPr preferRelativeResize="0"/>
                      </pic:nvPicPr>
                      <pic:blipFill>
                        <a:blip r:embed="rId59"/>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20"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20" name="image121.png"/>
                <a:graphic>
                  <a:graphicData uri="http://schemas.openxmlformats.org/drawingml/2006/picture">
                    <pic:pic>
                      <pic:nvPicPr>
                        <pic:cNvPr id="0" name="image121.png"/>
                        <pic:cNvPicPr preferRelativeResize="0"/>
                      </pic:nvPicPr>
                      <pic:blipFill>
                        <a:blip r:embed="rId60"/>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6">
      <w:pPr>
        <w:spacing w:after="0" w:line="316" w:lineRule="auto"/>
        <w:ind w:right="26"/>
        <w:rPr>
          <w:color w:val="000000"/>
          <w:sz w:val="20"/>
          <w:szCs w:val="20"/>
        </w:rPr>
      </w:pPr>
      <w:r w:rsidDel="00000000" w:rsidR="00000000" w:rsidRPr="00000000">
        <w:rPr>
          <w:rFonts w:ascii="Calibri" w:cs="Calibri" w:eastAsia="Calibri" w:hAnsi="Calibri"/>
          <w:color w:val="000000"/>
          <w:sz w:val="24"/>
          <w:szCs w:val="24"/>
          <w:rtl w:val="0"/>
        </w:rPr>
        <w:t xml:space="preserve">Ânsiasde gordurosos, alimentos açucarados ou você lidar com mudanças de humor e má digestão, os óleos essenciais podem desempenhar um papel fundamental.</w:t>
      </w:r>
      <w:r w:rsidDel="00000000" w:rsidR="00000000" w:rsidRPr="00000000">
        <w:rPr>
          <w:rtl w:val="0"/>
        </w:rPr>
      </w:r>
    </w:p>
    <w:p w:rsidR="00000000" w:rsidDel="00000000" w:rsidP="00000000" w:rsidRDefault="00000000" w:rsidRPr="00000000" w14:paraId="00000087">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8445500</wp:posOffset>
                </wp:positionV>
                <wp:extent cx="5768975" cy="12700"/>
                <wp:effectExtent b="0" l="0" r="0" t="0"/>
                <wp:wrapSquare wrapText="bothSides" distB="0" distT="0" distL="0" distR="0"/>
                <wp:docPr id="121"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8445500</wp:posOffset>
                </wp:positionV>
                <wp:extent cx="5768975" cy="12700"/>
                <wp:effectExtent b="0" l="0" r="0" t="0"/>
                <wp:wrapSquare wrapText="bothSides" distB="0" distT="0" distL="0" distR="0"/>
                <wp:docPr id="121" name="image122.png"/>
                <a:graphic>
                  <a:graphicData uri="http://schemas.openxmlformats.org/drawingml/2006/picture">
                    <pic:pic>
                      <pic:nvPicPr>
                        <pic:cNvPr id="0" name="image122.png"/>
                        <pic:cNvPicPr preferRelativeResize="0"/>
                      </pic:nvPicPr>
                      <pic:blipFill>
                        <a:blip r:embed="rId61"/>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0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Rule="auto"/>
        <w:ind w:left="8040" w:firstLine="0"/>
        <w:rPr>
          <w:color w:val="000000"/>
          <w:sz w:val="20"/>
          <w:szCs w:val="20"/>
        </w:rPr>
      </w:pPr>
      <w:r w:rsidDel="00000000" w:rsidR="00000000" w:rsidRPr="00000000">
        <w:rPr>
          <w:rFonts w:ascii="Calibri" w:cs="Calibri" w:eastAsia="Calibri" w:hAnsi="Calibri"/>
          <w:color w:val="000000"/>
          <w:sz w:val="22"/>
          <w:szCs w:val="22"/>
          <w:rtl w:val="0"/>
        </w:rPr>
        <w:t xml:space="preserve">3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0CB">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85" name=""/>
                <a:graphic>
                  <a:graphicData uri="http://schemas.microsoft.com/office/word/2010/wordprocessingShape">
                    <wps:wsp>
                      <wps:cNvSpPr/>
                      <wps:cNvPr id="86" name="Shape 86"/>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85" name="image85.png"/>
                <a:graphic>
                  <a:graphicData uri="http://schemas.openxmlformats.org/drawingml/2006/picture">
                    <pic:pic>
                      <pic:nvPicPr>
                        <pic:cNvPr id="0" name="image85.png"/>
                        <pic:cNvPicPr preferRelativeResize="0"/>
                      </pic:nvPicPr>
                      <pic:blipFill>
                        <a:blip r:embed="rId62"/>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87" name=""/>
                <a:graphic>
                  <a:graphicData uri="http://schemas.microsoft.com/office/word/2010/wordprocessingShape">
                    <wps:wsp>
                      <wps:cNvSpPr/>
                      <wps:cNvPr id="88" name="Shape 88"/>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87" name="image87.png"/>
                <a:graphic>
                  <a:graphicData uri="http://schemas.openxmlformats.org/drawingml/2006/picture">
                    <pic:pic>
                      <pic:nvPicPr>
                        <pic:cNvPr id="0" name="image87.png"/>
                        <pic:cNvPicPr preferRelativeResize="0"/>
                      </pic:nvPicPr>
                      <pic:blipFill>
                        <a:blip r:embed="rId63"/>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89"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89" name="image89.png"/>
                <a:graphic>
                  <a:graphicData uri="http://schemas.openxmlformats.org/drawingml/2006/picture">
                    <pic:pic>
                      <pic:nvPicPr>
                        <pic:cNvPr id="0" name="image89.png"/>
                        <pic:cNvPicPr preferRelativeResize="0"/>
                      </pic:nvPicPr>
                      <pic:blipFill>
                        <a:blip r:embed="rId64"/>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0CC">
      <w:pPr>
        <w:rPr/>
        <w:sectPr>
          <w:type w:val="nextPage"/>
          <w:pgSz w:h="16838" w:w="11900"/>
          <w:pgMar w:bottom="416" w:top="1440" w:left="1440" w:right="1440" w:header="0" w:footer="0"/>
          <w:cols w:equalWidth="0"/>
        </w:sectPr>
      </w:pPr>
      <w:r w:rsidDel="00000000" w:rsidR="00000000" w:rsidRPr="00000000">
        <w:rPr>
          <w:rtl w:val="0"/>
        </w:rPr>
      </w:r>
    </w:p>
    <w:bookmarkStart w:colFirst="0" w:colLast="0" w:name="3dy6vkm" w:id="6"/>
    <w:bookmarkEnd w:id="6"/>
    <w:p w:rsidR="00000000" w:rsidDel="00000000" w:rsidP="00000000" w:rsidRDefault="00000000" w:rsidRPr="00000000" w14:paraId="000000CD">
      <w:pPr>
        <w:spacing w:after="0" w:lineRule="auto"/>
        <w:rPr>
          <w:color w:val="000000"/>
          <w:sz w:val="20"/>
          <w:szCs w:val="2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91"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91" name="image91.png"/>
                <a:graphic>
                  <a:graphicData uri="http://schemas.openxmlformats.org/drawingml/2006/picture">
                    <pic:pic>
                      <pic:nvPicPr>
                        <pic:cNvPr id="0" name="image91.png"/>
                        <pic:cNvPicPr preferRelativeResize="0"/>
                      </pic:nvPicPr>
                      <pic:blipFill>
                        <a:blip r:embed="rId65"/>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93"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93" name="image93.png"/>
                <a:graphic>
                  <a:graphicData uri="http://schemas.openxmlformats.org/drawingml/2006/picture">
                    <pic:pic>
                      <pic:nvPicPr>
                        <pic:cNvPr id="0" name="image93.png"/>
                        <pic:cNvPicPr preferRelativeResize="0"/>
                      </pic:nvPicPr>
                      <pic:blipFill>
                        <a:blip r:embed="rId66"/>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95"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95" name="image95.png"/>
                <a:graphic>
                  <a:graphicData uri="http://schemas.openxmlformats.org/drawingml/2006/picture">
                    <pic:pic>
                      <pic:nvPicPr>
                        <pic:cNvPr id="0" name="image95.png"/>
                        <pic:cNvPicPr preferRelativeResize="0"/>
                      </pic:nvPicPr>
                      <pic:blipFill>
                        <a:blip r:embed="rId67"/>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9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97" name="image97.png"/>
                <a:graphic>
                  <a:graphicData uri="http://schemas.openxmlformats.org/drawingml/2006/picture">
                    <pic:pic>
                      <pic:nvPicPr>
                        <pic:cNvPr id="0" name="image97.png"/>
                        <pic:cNvPicPr preferRelativeResize="0"/>
                      </pic:nvPicPr>
                      <pic:blipFill>
                        <a:blip r:embed="rId68"/>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9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98" name="image98.png"/>
                <a:graphic>
                  <a:graphicData uri="http://schemas.openxmlformats.org/drawingml/2006/picture">
                    <pic:pic>
                      <pic:nvPicPr>
                        <pic:cNvPr id="0" name="image98.png"/>
                        <pic:cNvPicPr preferRelativeResize="0"/>
                      </pic:nvPicPr>
                      <pic:blipFill>
                        <a:blip r:embed="rId69"/>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99"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99" name="image99.png"/>
                <a:graphic>
                  <a:graphicData uri="http://schemas.openxmlformats.org/drawingml/2006/picture">
                    <pic:pic>
                      <pic:nvPicPr>
                        <pic:cNvPr id="0" name="image99.png"/>
                        <pic:cNvPicPr preferRelativeResize="0"/>
                      </pic:nvPicPr>
                      <pic:blipFill>
                        <a:blip r:embed="rId70"/>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00"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00" name="image100.png"/>
                <a:graphic>
                  <a:graphicData uri="http://schemas.openxmlformats.org/drawingml/2006/picture">
                    <pic:pic>
                      <pic:nvPicPr>
                        <pic:cNvPr id="0" name="image100.png"/>
                        <pic:cNvPicPr preferRelativeResize="0"/>
                      </pic:nvPicPr>
                      <pic:blipFill>
                        <a:blip r:embed="rId71"/>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tl w:val="0"/>
        </w:rPr>
        <w:t xml:space="preserve">como aproveitar o poder dos óleos essenciais</w:t>
      </w:r>
      <w:r w:rsidDel="00000000" w:rsidR="00000000" w:rsidRPr="00000000">
        <w:rPr>
          <w:rtl w:val="0"/>
        </w:rPr>
      </w:r>
    </w:p>
    <w:p w:rsidR="00000000" w:rsidDel="00000000" w:rsidP="00000000" w:rsidRDefault="00000000" w:rsidRPr="00000000" w14:paraId="000000CE">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339" w:lineRule="auto"/>
        <w:ind w:right="166"/>
        <w:rPr>
          <w:color w:val="000000"/>
          <w:sz w:val="20"/>
          <w:szCs w:val="20"/>
        </w:rPr>
      </w:pPr>
      <w:r w:rsidDel="00000000" w:rsidR="00000000" w:rsidRPr="00000000">
        <w:rPr>
          <w:rFonts w:ascii="Calibri" w:cs="Calibri" w:eastAsia="Calibri" w:hAnsi="Calibri"/>
          <w:color w:val="000000"/>
          <w:sz w:val="24"/>
          <w:szCs w:val="24"/>
          <w:rtl w:val="0"/>
        </w:rPr>
        <w:t xml:space="preserve">Um estudo publicado na Psychology Journal of Experimental, sugere que sniffing determinados aromas pode inibir seu desejo de comer. Aromas como eucalipto, hortelã-pimenta e toranja são particularmente úteis.</w:t>
      </w:r>
      <w:r w:rsidDel="00000000" w:rsidR="00000000" w:rsidRPr="00000000">
        <w:rPr>
          <w:rtl w:val="0"/>
        </w:rPr>
      </w:r>
    </w:p>
    <w:p w:rsidR="00000000" w:rsidDel="00000000" w:rsidP="00000000" w:rsidRDefault="00000000" w:rsidRPr="00000000" w14:paraId="000000D0">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345" w:lineRule="auto"/>
        <w:ind w:right="326"/>
        <w:rPr>
          <w:color w:val="000000"/>
          <w:sz w:val="20"/>
          <w:szCs w:val="20"/>
        </w:rPr>
      </w:pPr>
      <w:r w:rsidDel="00000000" w:rsidR="00000000" w:rsidRPr="00000000">
        <w:rPr>
          <w:rFonts w:ascii="Calibri" w:cs="Calibri" w:eastAsia="Calibri" w:hAnsi="Calibri"/>
          <w:color w:val="000000"/>
          <w:sz w:val="24"/>
          <w:szCs w:val="24"/>
          <w:rtl w:val="0"/>
        </w:rPr>
        <w:t xml:space="preserve">A inalação profunda do aroma algumas vezes em cada narina deve ser suficiente para conter até o maior desejo ou angústia da fome. Os especialistas sugerem que você evite usar o mesmo óleo essencial por dois dias seguidos, pois pode se acostumar demais com eles. Portanto, para o maior impacto, mude o perfume escolhido diariamente.</w:t>
      </w:r>
      <w:r w:rsidDel="00000000" w:rsidR="00000000" w:rsidRPr="00000000">
        <w:rPr>
          <w:rtl w:val="0"/>
        </w:rPr>
      </w:r>
    </w:p>
    <w:p w:rsidR="00000000" w:rsidDel="00000000" w:rsidP="00000000" w:rsidRDefault="00000000" w:rsidRPr="00000000" w14:paraId="000000D2">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6413500</wp:posOffset>
                </wp:positionV>
                <wp:extent cx="5768975" cy="12700"/>
                <wp:effectExtent b="0" l="0" r="0" t="0"/>
                <wp:wrapSquare wrapText="bothSides" distB="0" distT="0" distL="0" distR="0"/>
                <wp:docPr id="69"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6413500</wp:posOffset>
                </wp:positionV>
                <wp:extent cx="5768975" cy="12700"/>
                <wp:effectExtent b="0" l="0" r="0" t="0"/>
                <wp:wrapSquare wrapText="bothSides" distB="0" distT="0" distL="0" distR="0"/>
                <wp:docPr id="69" name="image69.png"/>
                <a:graphic>
                  <a:graphicData uri="http://schemas.openxmlformats.org/drawingml/2006/picture">
                    <pic:pic>
                      <pic:nvPicPr>
                        <pic:cNvPr id="0" name="image69.png"/>
                        <pic:cNvPicPr preferRelativeResize="0"/>
                      </pic:nvPicPr>
                      <pic:blipFill>
                        <a:blip r:embed="rId72"/>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0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105">
      <w:pPr>
        <w:spacing w:after="0" w:lineRule="auto"/>
        <w:ind w:right="66"/>
        <w:jc w:val="right"/>
        <w:rPr>
          <w:color w:val="000000"/>
          <w:sz w:val="20"/>
          <w:szCs w:val="20"/>
        </w:rPr>
      </w:pPr>
      <w:r w:rsidDel="00000000" w:rsidR="00000000" w:rsidRPr="00000000">
        <w:rPr>
          <w:rFonts w:ascii="Calibri" w:cs="Calibri" w:eastAsia="Calibri" w:hAnsi="Calibri"/>
          <w:color w:val="000000"/>
          <w:sz w:val="22"/>
          <w:szCs w:val="22"/>
          <w:rtl w:val="0"/>
        </w:rPr>
        <w:t xml:space="preserve">4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06">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70" name=""/>
                <a:graphic>
                  <a:graphicData uri="http://schemas.microsoft.com/office/word/2010/wordprocessingShape">
                    <wps:wsp>
                      <wps:cNvSpPr/>
                      <wps:cNvPr id="71" name="Shape 71"/>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70" name="image70.png"/>
                <a:graphic>
                  <a:graphicData uri="http://schemas.openxmlformats.org/drawingml/2006/picture">
                    <pic:pic>
                      <pic:nvPicPr>
                        <pic:cNvPr id="0" name="image70.png"/>
                        <pic:cNvPicPr preferRelativeResize="0"/>
                      </pic:nvPicPr>
                      <pic:blipFill>
                        <a:blip r:embed="rId73"/>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71" name=""/>
                <a:graphic>
                  <a:graphicData uri="http://schemas.microsoft.com/office/word/2010/wordprocessingShape">
                    <wps:wsp>
                      <wps:cNvSpPr/>
                      <wps:cNvPr id="72" name="Shape 72"/>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71" name="image71.png"/>
                <a:graphic>
                  <a:graphicData uri="http://schemas.openxmlformats.org/drawingml/2006/picture">
                    <pic:pic>
                      <pic:nvPicPr>
                        <pic:cNvPr id="0" name="image71.png"/>
                        <pic:cNvPicPr preferRelativeResize="0"/>
                      </pic:nvPicPr>
                      <pic:blipFill>
                        <a:blip r:embed="rId74"/>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72"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72" name="image72.png"/>
                <a:graphic>
                  <a:graphicData uri="http://schemas.openxmlformats.org/drawingml/2006/picture">
                    <pic:pic>
                      <pic:nvPicPr>
                        <pic:cNvPr id="0" name="image72.png"/>
                        <pic:cNvPicPr preferRelativeResize="0"/>
                      </pic:nvPicPr>
                      <pic:blipFill>
                        <a:blip r:embed="rId75"/>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07">
      <w:pPr>
        <w:rPr/>
        <w:sectPr>
          <w:type w:val="nextPage"/>
          <w:pgSz w:h="16838" w:w="11900"/>
          <w:pgMar w:bottom="416" w:top="1431" w:left="1440" w:right="1440" w:header="0" w:footer="0"/>
          <w:cols w:equalWidth="0"/>
        </w:sectPr>
      </w:pPr>
      <w:r w:rsidDel="00000000" w:rsidR="00000000" w:rsidRPr="00000000">
        <w:rPr>
          <w:rtl w:val="0"/>
        </w:rPr>
      </w:r>
    </w:p>
    <w:bookmarkStart w:colFirst="0" w:colLast="0" w:name="1t3h5sf" w:id="7"/>
    <w:bookmarkEnd w:id="7"/>
    <w:p w:rsidR="00000000" w:rsidDel="00000000" w:rsidP="00000000" w:rsidRDefault="00000000" w:rsidRPr="00000000" w14:paraId="00000108">
      <w:pPr>
        <w:spacing w:after="0" w:line="79"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74"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74" name="image74.png"/>
                <a:graphic>
                  <a:graphicData uri="http://schemas.openxmlformats.org/drawingml/2006/picture">
                    <pic:pic>
                      <pic:nvPicPr>
                        <pic:cNvPr id="0" name="image74.png"/>
                        <pic:cNvPicPr preferRelativeResize="0"/>
                      </pic:nvPicPr>
                      <pic:blipFill>
                        <a:blip r:embed="rId76"/>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75"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75" name="image75.png"/>
                <a:graphic>
                  <a:graphicData uri="http://schemas.openxmlformats.org/drawingml/2006/picture">
                    <pic:pic>
                      <pic:nvPicPr>
                        <pic:cNvPr id="0" name="image75.png"/>
                        <pic:cNvPicPr preferRelativeResize="0"/>
                      </pic:nvPicPr>
                      <pic:blipFill>
                        <a:blip r:embed="rId77"/>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76"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76" name="image76.png"/>
                <a:graphic>
                  <a:graphicData uri="http://schemas.openxmlformats.org/drawingml/2006/picture">
                    <pic:pic>
                      <pic:nvPicPr>
                        <pic:cNvPr id="0" name="image76.png"/>
                        <pic:cNvPicPr preferRelativeResize="0"/>
                      </pic:nvPicPr>
                      <pic:blipFill>
                        <a:blip r:embed="rId78"/>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7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77" name="image77.png"/>
                <a:graphic>
                  <a:graphicData uri="http://schemas.openxmlformats.org/drawingml/2006/picture">
                    <pic:pic>
                      <pic:nvPicPr>
                        <pic:cNvPr id="0" name="image77.png"/>
                        <pic:cNvPicPr preferRelativeResize="0"/>
                      </pic:nvPicPr>
                      <pic:blipFill>
                        <a:blip r:embed="rId79"/>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7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78" name="image78.png"/>
                <a:graphic>
                  <a:graphicData uri="http://schemas.openxmlformats.org/drawingml/2006/picture">
                    <pic:pic>
                      <pic:nvPicPr>
                        <pic:cNvPr id="0" name="image78.png"/>
                        <pic:cNvPicPr preferRelativeResize="0"/>
                      </pic:nvPicPr>
                      <pic:blipFill>
                        <a:blip r:embed="rId80"/>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79"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79" name="image79.png"/>
                <a:graphic>
                  <a:graphicData uri="http://schemas.openxmlformats.org/drawingml/2006/picture">
                    <pic:pic>
                      <pic:nvPicPr>
                        <pic:cNvPr id="0" name="image79.png"/>
                        <pic:cNvPicPr preferRelativeResize="0"/>
                      </pic:nvPicPr>
                      <pic:blipFill>
                        <a:blip r:embed="rId81"/>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52"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52" name="image52.png"/>
                <a:graphic>
                  <a:graphicData uri="http://schemas.openxmlformats.org/drawingml/2006/picture">
                    <pic:pic>
                      <pic:nvPicPr>
                        <pic:cNvPr id="0" name="image52.png"/>
                        <pic:cNvPicPr preferRelativeResize="0"/>
                      </pic:nvPicPr>
                      <pic:blipFill>
                        <a:blip r:embed="rId82"/>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9">
      <w:pPr>
        <w:spacing w:after="0" w:line="218" w:lineRule="auto"/>
        <w:ind w:right="406"/>
        <w:rPr>
          <w:color w:val="000000"/>
          <w:sz w:val="20"/>
          <w:szCs w:val="20"/>
        </w:rPr>
      </w:pPr>
      <w:r w:rsidDel="00000000" w:rsidR="00000000" w:rsidRPr="00000000">
        <w:rPr>
          <w:rFonts w:ascii="Calibri" w:cs="Calibri" w:eastAsia="Calibri" w:hAnsi="Calibri"/>
          <w:b w:val="1"/>
          <w:color w:val="00b0f0"/>
          <w:sz w:val="40"/>
          <w:szCs w:val="40"/>
          <w:rtl w:val="0"/>
        </w:rPr>
        <w:t xml:space="preserve">14 mais eficazes óleos essenciais para perda de peso e como usá-los</w:t>
      </w:r>
      <w:r w:rsidDel="00000000" w:rsidR="00000000" w:rsidRPr="00000000">
        <w:rPr>
          <w:rtl w:val="0"/>
        </w:rPr>
      </w:r>
    </w:p>
    <w:p w:rsidR="00000000" w:rsidDel="00000000" w:rsidP="00000000" w:rsidRDefault="00000000" w:rsidRPr="00000000" w14:paraId="0000010A">
      <w:pPr>
        <w:spacing w:after="0" w:line="246" w:lineRule="auto"/>
        <w:rPr>
          <w:color w:val="000000"/>
          <w:sz w:val="20"/>
          <w:szCs w:val="20"/>
        </w:rPr>
      </w:pPr>
      <w:r w:rsidDel="00000000" w:rsidR="00000000" w:rsidRPr="00000000">
        <w:rPr>
          <w:rtl w:val="0"/>
        </w:rPr>
      </w:r>
    </w:p>
    <w:p w:rsidR="00000000" w:rsidDel="00000000" w:rsidP="00000000" w:rsidRDefault="00000000" w:rsidRPr="00000000" w14:paraId="0000010B">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Grapefruit</w:t>
      </w:r>
      <w:r w:rsidDel="00000000" w:rsidR="00000000" w:rsidRPr="00000000">
        <w:rPr>
          <w:rtl w:val="0"/>
        </w:rPr>
      </w:r>
    </w:p>
    <w:p w:rsidR="00000000" w:rsidDel="00000000" w:rsidP="00000000" w:rsidRDefault="00000000" w:rsidRPr="00000000" w14:paraId="00000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D">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345" w:lineRule="auto"/>
        <w:ind w:right="6"/>
        <w:rPr>
          <w:color w:val="000000"/>
          <w:sz w:val="20"/>
          <w:szCs w:val="20"/>
        </w:rPr>
      </w:pPr>
      <w:r w:rsidDel="00000000" w:rsidR="00000000" w:rsidRPr="00000000">
        <w:rPr>
          <w:rFonts w:ascii="Calibri" w:cs="Calibri" w:eastAsia="Calibri" w:hAnsi="Calibri"/>
          <w:color w:val="000000"/>
          <w:sz w:val="24"/>
          <w:szCs w:val="24"/>
          <w:rtl w:val="0"/>
        </w:rPr>
        <w:t xml:space="preserve">Isso deve vir como nenhuma surpresa, considerando as gira Diet Hollywood em torno de comer toranja antes de cada refeição ou lanche. Tem sido uma fruta popular na perda de peso há décadas, e pode ser totalmente relacionada ao seu perfume. O óleo essencial é extraído da casca da fruta e provou ser excelente na queima de gordura, limitando o inchaço e suprimindo o apetite.</w:t>
      </w:r>
      <w:r w:rsidDel="00000000" w:rsidR="00000000" w:rsidRPr="00000000">
        <w:rPr>
          <w:rtl w:val="0"/>
        </w:rPr>
      </w:r>
    </w:p>
    <w:p w:rsidR="00000000" w:rsidDel="00000000" w:rsidP="00000000" w:rsidRDefault="00000000" w:rsidRPr="00000000" w14:paraId="0000010F">
      <w:pPr>
        <w:spacing w:after="0" w:line="313" w:lineRule="auto"/>
        <w:rPr>
          <w:color w:val="000000"/>
          <w:sz w:val="20"/>
          <w:szCs w:val="20"/>
        </w:rPr>
      </w:pPr>
      <w:r w:rsidDel="00000000" w:rsidR="00000000" w:rsidRPr="00000000">
        <w:rPr>
          <w:rtl w:val="0"/>
        </w:rPr>
      </w:r>
    </w:p>
    <w:p w:rsidR="00000000" w:rsidDel="00000000" w:rsidP="00000000" w:rsidRDefault="00000000" w:rsidRPr="00000000" w14:paraId="00000110">
      <w:pPr>
        <w:spacing w:after="0" w:line="318" w:lineRule="auto"/>
        <w:ind w:right="226"/>
        <w:rPr>
          <w:color w:val="000000"/>
          <w:sz w:val="20"/>
          <w:szCs w:val="20"/>
        </w:rPr>
      </w:pPr>
      <w:r w:rsidDel="00000000" w:rsidR="00000000" w:rsidRPr="00000000">
        <w:rPr>
          <w:rFonts w:ascii="Calibri" w:cs="Calibri" w:eastAsia="Calibri" w:hAnsi="Calibri"/>
          <w:color w:val="000000"/>
          <w:sz w:val="24"/>
          <w:szCs w:val="24"/>
          <w:rtl w:val="0"/>
        </w:rPr>
        <w:t xml:space="preserve">Acredita-se que isso se deva às altas concentrações de um componente que desencadeia a AMPK, que faz com que o corpo use seus açúcares,</w:t>
      </w:r>
      <w:r w:rsidDel="00000000" w:rsidR="00000000" w:rsidRPr="00000000">
        <w:rPr>
          <w:rtl w:val="0"/>
        </w:rPr>
      </w:r>
    </w:p>
    <w:p w:rsidR="00000000" w:rsidDel="00000000" w:rsidP="00000000" w:rsidRDefault="00000000" w:rsidRPr="00000000" w14:paraId="0000011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2987675</wp:posOffset>
            </wp:positionH>
            <wp:positionV relativeFrom="paragraph">
              <wp:posOffset>-260983</wp:posOffset>
            </wp:positionV>
            <wp:extent cx="3220720" cy="2339975"/>
            <wp:effectExtent b="0" l="0" r="0" t="0"/>
            <wp:wrapSquare wrapText="bothSides" distB="0" distT="0" distL="0" distR="0"/>
            <wp:docPr id="167" name="image141.jpg"/>
            <a:graphic>
              <a:graphicData uri="http://schemas.openxmlformats.org/drawingml/2006/picture">
                <pic:pic>
                  <pic:nvPicPr>
                    <pic:cNvPr id="0" name="image141.jpg"/>
                    <pic:cNvPicPr preferRelativeResize="0"/>
                  </pic:nvPicPr>
                  <pic:blipFill>
                    <a:blip r:embed="rId83"/>
                    <a:srcRect b="0" l="0" r="0" t="0"/>
                    <a:stretch>
                      <a:fillRect/>
                    </a:stretch>
                  </pic:blipFill>
                  <pic:spPr>
                    <a:xfrm>
                      <a:off x="0" y="0"/>
                      <a:ext cx="3220720" cy="2339975"/>
                    </a:xfrm>
                    <a:prstGeom prst="rect"/>
                    <a:ln/>
                  </pic:spPr>
                </pic:pic>
              </a:graphicData>
            </a:graphic>
          </wp:anchor>
        </w:drawing>
      </w:r>
    </w:p>
    <w:p w:rsidR="00000000" w:rsidDel="00000000" w:rsidP="00000000" w:rsidRDefault="00000000" w:rsidRPr="00000000" w14:paraId="00000112">
      <w:pPr>
        <w:spacing w:after="0" w:line="84"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348" w:lineRule="auto"/>
        <w:ind w:right="4506"/>
        <w:rPr>
          <w:color w:val="000000"/>
          <w:sz w:val="20"/>
          <w:szCs w:val="20"/>
        </w:rPr>
      </w:pPr>
      <w:r w:rsidDel="00000000" w:rsidR="00000000" w:rsidRPr="00000000">
        <w:rPr>
          <w:rFonts w:ascii="Calibri" w:cs="Calibri" w:eastAsia="Calibri" w:hAnsi="Calibri"/>
          <w:color w:val="000000"/>
          <w:sz w:val="24"/>
          <w:szCs w:val="24"/>
          <w:rtl w:val="0"/>
        </w:rPr>
        <w:t xml:space="preserve">impedindo que a gordura se acumule e reduzindo os estoques de gordura e incentivando a perda de peso. Estudos descobriram que ratos que foram expostos ao óleo três vezes por semana por apenas 15 minutos perdem peso e comem menos.</w:t>
      </w:r>
      <w:r w:rsidDel="00000000" w:rsidR="00000000" w:rsidRPr="00000000">
        <w:rPr>
          <w:rtl w:val="0"/>
        </w:rPr>
      </w:r>
    </w:p>
    <w:p w:rsidR="00000000" w:rsidDel="00000000" w:rsidP="00000000" w:rsidRDefault="00000000" w:rsidRPr="00000000" w14:paraId="00000114">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316" w:lineRule="auto"/>
        <w:ind w:right="4626"/>
        <w:rPr>
          <w:color w:val="000000"/>
          <w:sz w:val="20"/>
          <w:szCs w:val="20"/>
        </w:rPr>
      </w:pPr>
      <w:r w:rsidDel="00000000" w:rsidR="00000000" w:rsidRPr="00000000">
        <w:rPr>
          <w:rFonts w:ascii="Calibri" w:cs="Calibri" w:eastAsia="Calibri" w:hAnsi="Calibri"/>
          <w:color w:val="000000"/>
          <w:sz w:val="24"/>
          <w:szCs w:val="24"/>
          <w:rtl w:val="0"/>
        </w:rPr>
        <w:t xml:space="preserve">Então, como você pode tirar proveito do poder do óleo essencial de toranja? Adicione uma ou duas gotas</w:t>
      </w:r>
      <w:r w:rsidDel="00000000" w:rsidR="00000000" w:rsidRPr="00000000">
        <w:rPr>
          <w:rtl w:val="0"/>
        </w:rPr>
      </w:r>
    </w:p>
    <w:p w:rsidR="00000000" w:rsidDel="00000000" w:rsidP="00000000" w:rsidRDefault="00000000" w:rsidRPr="00000000" w14:paraId="00000116">
      <w:pPr>
        <w:spacing w:after="0" w:line="107"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339" w:lineRule="auto"/>
        <w:ind w:right="146"/>
        <w:jc w:val="both"/>
        <w:rPr>
          <w:color w:val="000000"/>
          <w:sz w:val="20"/>
          <w:szCs w:val="20"/>
        </w:rPr>
      </w:pPr>
      <w:r w:rsidDel="00000000" w:rsidR="00000000" w:rsidRPr="00000000">
        <w:rPr>
          <w:rFonts w:ascii="Calibri" w:cs="Calibri" w:eastAsia="Calibri" w:hAnsi="Calibri"/>
          <w:color w:val="000000"/>
          <w:sz w:val="24"/>
          <w:szCs w:val="24"/>
          <w:rtl w:val="0"/>
        </w:rPr>
        <w:t xml:space="preserve">a um copo de água e beba logo de manhã. Isso deve aumentar seu metabolismo, ajudando você a perder peso. Você também pode beber depois de comer, isso pode ajudar a evitar inchaço e incentivar a digestão adequada.</w:t>
      </w:r>
      <w:r w:rsidDel="00000000" w:rsidR="00000000" w:rsidRPr="00000000">
        <w:rPr>
          <w:rtl w:val="0"/>
        </w:rPr>
      </w:r>
    </w:p>
    <w:p w:rsidR="00000000" w:rsidDel="00000000" w:rsidP="00000000" w:rsidRDefault="00000000" w:rsidRPr="00000000" w14:paraId="0000011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338" w:lineRule="auto"/>
        <w:ind w:right="426"/>
        <w:jc w:val="both"/>
        <w:rPr>
          <w:color w:val="000000"/>
          <w:sz w:val="20"/>
          <w:szCs w:val="20"/>
        </w:rPr>
      </w:pPr>
      <w:r w:rsidDel="00000000" w:rsidR="00000000" w:rsidRPr="00000000">
        <w:rPr>
          <w:rFonts w:ascii="Calibri" w:cs="Calibri" w:eastAsia="Calibri" w:hAnsi="Calibri"/>
          <w:color w:val="000000"/>
          <w:sz w:val="24"/>
          <w:szCs w:val="24"/>
          <w:rtl w:val="0"/>
        </w:rPr>
        <w:t xml:space="preserve">Como alternativa, você pode manter uma garrafa à mão para inalar quando for invadida por desejos. Até funciona se você esfregar uma ou duas gotas nas têmporas, pulsos e debaixo do nariz. Além disso, você pode colocá-lo no seu difusor.</w:t>
      </w:r>
      <w:r w:rsidDel="00000000" w:rsidR="00000000" w:rsidRPr="00000000">
        <w:rPr>
          <w:rtl w:val="0"/>
        </w:rPr>
      </w:r>
    </w:p>
    <w:p w:rsidR="00000000" w:rsidDel="00000000" w:rsidP="00000000" w:rsidRDefault="00000000" w:rsidRPr="00000000" w14:paraId="0000011A">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011B">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Canela O</w:t>
      </w:r>
      <w:r w:rsidDel="00000000" w:rsidR="00000000" w:rsidRPr="00000000">
        <w:rPr>
          <w:rtl w:val="0"/>
        </w:rPr>
      </w:r>
    </w:p>
    <w:p w:rsidR="00000000" w:rsidDel="00000000" w:rsidP="00000000" w:rsidRDefault="00000000" w:rsidRPr="00000000" w14:paraId="000001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D">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1E">
      <w:pPr>
        <w:spacing w:after="0" w:line="338" w:lineRule="auto"/>
        <w:ind w:right="6"/>
        <w:rPr>
          <w:color w:val="000000"/>
          <w:sz w:val="20"/>
          <w:szCs w:val="20"/>
        </w:rPr>
      </w:pPr>
      <w:r w:rsidDel="00000000" w:rsidR="00000000" w:rsidRPr="00000000">
        <w:rPr>
          <w:rFonts w:ascii="Calibri" w:cs="Calibri" w:eastAsia="Calibri" w:hAnsi="Calibri"/>
          <w:color w:val="000000"/>
          <w:sz w:val="24"/>
          <w:szCs w:val="24"/>
          <w:rtl w:val="0"/>
        </w:rPr>
        <w:t xml:space="preserve">óleo essencial de canela tornou-se popular entre os diabéticos e a razão para isso pode ser justificada pelo estudo da Universidade de Colombo, Sri Lanka (sobre as propriedades medicinais da canela verdadeira), que descobriu que poderia ajudar a diminuir a glicose no sangue.</w:t>
      </w:r>
      <w:r w:rsidDel="00000000" w:rsidR="00000000" w:rsidRPr="00000000">
        <w:rPr>
          <w:rtl w:val="0"/>
        </w:rPr>
      </w:r>
    </w:p>
    <w:p w:rsidR="00000000" w:rsidDel="00000000" w:rsidP="00000000" w:rsidRDefault="00000000" w:rsidRPr="00000000" w14:paraId="0000011F">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596900</wp:posOffset>
                </wp:positionV>
                <wp:extent cx="5768975" cy="12700"/>
                <wp:effectExtent b="0" l="0" r="0" t="0"/>
                <wp:wrapSquare wrapText="bothSides" distB="0" distT="0" distL="0" distR="0"/>
                <wp:docPr id="54"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596900</wp:posOffset>
                </wp:positionV>
                <wp:extent cx="5768975" cy="12700"/>
                <wp:effectExtent b="0" l="0" r="0" t="0"/>
                <wp:wrapSquare wrapText="bothSides" distB="0" distT="0" distL="0" distR="0"/>
                <wp:docPr id="54" name="image54.png"/>
                <a:graphic>
                  <a:graphicData uri="http://schemas.openxmlformats.org/drawingml/2006/picture">
                    <pic:pic>
                      <pic:nvPicPr>
                        <pic:cNvPr id="0" name="image54.png"/>
                        <pic:cNvPicPr preferRelativeResize="0"/>
                      </pic:nvPicPr>
                      <pic:blipFill>
                        <a:blip r:embed="rId84"/>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3">
      <w:pPr>
        <w:spacing w:after="0" w:line="357"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Rule="auto"/>
        <w:ind w:left="8040" w:firstLine="0"/>
        <w:rPr>
          <w:color w:val="000000"/>
          <w:sz w:val="20"/>
          <w:szCs w:val="20"/>
        </w:rPr>
      </w:pPr>
      <w:r w:rsidDel="00000000" w:rsidR="00000000" w:rsidRPr="00000000">
        <w:rPr>
          <w:rFonts w:ascii="Calibri" w:cs="Calibri" w:eastAsia="Calibri" w:hAnsi="Calibri"/>
          <w:color w:val="000000"/>
          <w:sz w:val="22"/>
          <w:szCs w:val="22"/>
          <w:rtl w:val="0"/>
        </w:rPr>
        <w:t xml:space="preserve">5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25">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56" name=""/>
                <a:graphic>
                  <a:graphicData uri="http://schemas.microsoft.com/office/word/2010/wordprocessingShape">
                    <wps:wsp>
                      <wps:cNvSpPr/>
                      <wps:cNvPr id="57" name="Shape 57"/>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56" name="image56.png"/>
                <a:graphic>
                  <a:graphicData uri="http://schemas.openxmlformats.org/drawingml/2006/picture">
                    <pic:pic>
                      <pic:nvPicPr>
                        <pic:cNvPr id="0" name="image56.png"/>
                        <pic:cNvPicPr preferRelativeResize="0"/>
                      </pic:nvPicPr>
                      <pic:blipFill>
                        <a:blip r:embed="rId85"/>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58" name=""/>
                <a:graphic>
                  <a:graphicData uri="http://schemas.microsoft.com/office/word/2010/wordprocessingShape">
                    <wps:wsp>
                      <wps:cNvSpPr/>
                      <wps:cNvPr id="59" name="Shape 59"/>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58" name="image58.png"/>
                <a:graphic>
                  <a:graphicData uri="http://schemas.openxmlformats.org/drawingml/2006/picture">
                    <pic:pic>
                      <pic:nvPicPr>
                        <pic:cNvPr id="0" name="image58.png"/>
                        <pic:cNvPicPr preferRelativeResize="0"/>
                      </pic:nvPicPr>
                      <pic:blipFill>
                        <a:blip r:embed="rId86"/>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60"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60" name="image60.png"/>
                <a:graphic>
                  <a:graphicData uri="http://schemas.openxmlformats.org/drawingml/2006/picture">
                    <pic:pic>
                      <pic:nvPicPr>
                        <pic:cNvPr id="0" name="image60.png"/>
                        <pic:cNvPicPr preferRelativeResize="0"/>
                      </pic:nvPicPr>
                      <pic:blipFill>
                        <a:blip r:embed="rId87"/>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26">
      <w:pPr>
        <w:rPr/>
        <w:sectPr>
          <w:type w:val="nextPage"/>
          <w:pgSz w:h="16838" w:w="11900"/>
          <w:pgMar w:bottom="416" w:top="1440" w:left="1440" w:right="1440" w:header="0" w:footer="0"/>
          <w:cols w:equalWidth="0"/>
        </w:sectPr>
      </w:pPr>
      <w:r w:rsidDel="00000000" w:rsidR="00000000" w:rsidRPr="00000000">
        <w:rPr>
          <w:rtl w:val="0"/>
        </w:rPr>
      </w:r>
    </w:p>
    <w:bookmarkStart w:colFirst="0" w:colLast="0" w:name="4d34og8" w:id="8"/>
    <w:bookmarkEnd w:id="8"/>
    <w:p w:rsidR="00000000" w:rsidDel="00000000" w:rsidP="00000000" w:rsidRDefault="00000000" w:rsidRPr="00000000" w14:paraId="00000127">
      <w:pPr>
        <w:spacing w:after="0" w:line="48"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63"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63" name="image63.png"/>
                <a:graphic>
                  <a:graphicData uri="http://schemas.openxmlformats.org/drawingml/2006/picture">
                    <pic:pic>
                      <pic:nvPicPr>
                        <pic:cNvPr id="0" name="image63.png"/>
                        <pic:cNvPicPr preferRelativeResize="0"/>
                      </pic:nvPicPr>
                      <pic:blipFill>
                        <a:blip r:embed="rId88"/>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65"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65" name="image65.png"/>
                <a:graphic>
                  <a:graphicData uri="http://schemas.openxmlformats.org/drawingml/2006/picture">
                    <pic:pic>
                      <pic:nvPicPr>
                        <pic:cNvPr id="0" name="image65.png"/>
                        <pic:cNvPicPr preferRelativeResize="0"/>
                      </pic:nvPicPr>
                      <pic:blipFill>
                        <a:blip r:embed="rId89"/>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66"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66" name="image66.png"/>
                <a:graphic>
                  <a:graphicData uri="http://schemas.openxmlformats.org/drawingml/2006/picture">
                    <pic:pic>
                      <pic:nvPicPr>
                        <pic:cNvPr id="0" name="image66.png"/>
                        <pic:cNvPicPr preferRelativeResize="0"/>
                      </pic:nvPicPr>
                      <pic:blipFill>
                        <a:blip r:embed="rId90"/>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6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67" name="image67.png"/>
                <a:graphic>
                  <a:graphicData uri="http://schemas.openxmlformats.org/drawingml/2006/picture">
                    <pic:pic>
                      <pic:nvPicPr>
                        <pic:cNvPr id="0" name="image67.png"/>
                        <pic:cNvPicPr preferRelativeResize="0"/>
                      </pic:nvPicPr>
                      <pic:blipFill>
                        <a:blip r:embed="rId91"/>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6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68" name="image68.png"/>
                <a:graphic>
                  <a:graphicData uri="http://schemas.openxmlformats.org/drawingml/2006/picture">
                    <pic:pic>
                      <pic:nvPicPr>
                        <pic:cNvPr id="0" name="image68.png"/>
                        <pic:cNvPicPr preferRelativeResize="0"/>
                      </pic:nvPicPr>
                      <pic:blipFill>
                        <a:blip r:embed="rId92"/>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29"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29" name="image29.png"/>
                <a:graphic>
                  <a:graphicData uri="http://schemas.openxmlformats.org/drawingml/2006/picture">
                    <pic:pic>
                      <pic:nvPicPr>
                        <pic:cNvPr id="0" name="image29.png"/>
                        <pic:cNvPicPr preferRelativeResize="0"/>
                      </pic:nvPicPr>
                      <pic:blipFill>
                        <a:blip r:embed="rId93"/>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30"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30" name="image30.png"/>
                <a:graphic>
                  <a:graphicData uri="http://schemas.openxmlformats.org/drawingml/2006/picture">
                    <pic:pic>
                      <pic:nvPicPr>
                        <pic:cNvPr id="0" name="image30.png"/>
                        <pic:cNvPicPr preferRelativeResize="0"/>
                      </pic:nvPicPr>
                      <pic:blipFill>
                        <a:blip r:embed="rId94"/>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28">
      <w:pPr>
        <w:spacing w:after="0" w:line="338" w:lineRule="auto"/>
        <w:ind w:right="386"/>
        <w:rPr>
          <w:color w:val="000000"/>
          <w:sz w:val="20"/>
          <w:szCs w:val="20"/>
        </w:rPr>
      </w:pPr>
      <w:r w:rsidDel="00000000" w:rsidR="00000000" w:rsidRPr="00000000">
        <w:rPr>
          <w:rFonts w:ascii="Calibri" w:cs="Calibri" w:eastAsia="Calibri" w:hAnsi="Calibri"/>
          <w:color w:val="000000"/>
          <w:sz w:val="24"/>
          <w:szCs w:val="24"/>
          <w:rtl w:val="0"/>
        </w:rPr>
        <w:t xml:space="preserve">Como se vê, a verdadeira canela tem propriedades anti-oxidantes, anti-microbiano, propriedades anti-parasitários </w:t>
      </w:r>
      <w:r w:rsidDel="00000000" w:rsidR="00000000" w:rsidRPr="00000000">
        <w:rPr>
          <w:rFonts w:ascii="Calibri" w:cs="Calibri" w:eastAsia="Calibri" w:hAnsi="Calibri"/>
          <w:i w:val="1"/>
          <w:color w:val="000000"/>
          <w:sz w:val="24"/>
          <w:szCs w:val="24"/>
          <w:rtl w:val="0"/>
        </w:rPr>
        <w:t xml:space="preserve">como a</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além de </w:t>
      </w:r>
      <w:r w:rsidDel="00000000" w:rsidR="00000000" w:rsidRPr="00000000">
        <w:rPr>
          <w:rFonts w:ascii="Calibri" w:cs="Calibri" w:eastAsia="Calibri" w:hAnsi="Calibri"/>
          <w:color w:val="000000"/>
          <w:sz w:val="24"/>
          <w:szCs w:val="24"/>
          <w:rtl w:val="0"/>
        </w:rPr>
        <w:t xml:space="preserve">ser um lutador de radicais livres. Portanto, o óleo de canela pode ajudar a manter seu sangue</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açúcar sob controle, evitando desejos, comer demais e ganho de peso.</w:t>
      </w:r>
      <w:r w:rsidDel="00000000" w:rsidR="00000000" w:rsidRPr="00000000">
        <w:rPr>
          <w:rtl w:val="0"/>
        </w:rPr>
      </w:r>
    </w:p>
    <w:p w:rsidR="00000000" w:rsidDel="00000000" w:rsidP="00000000" w:rsidRDefault="00000000" w:rsidRPr="00000000" w14:paraId="00000129">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2A">
      <w:pPr>
        <w:spacing w:after="0" w:line="349" w:lineRule="auto"/>
        <w:ind w:right="246"/>
        <w:rPr>
          <w:color w:val="000000"/>
          <w:sz w:val="20"/>
          <w:szCs w:val="20"/>
        </w:rPr>
      </w:pPr>
      <w:r w:rsidDel="00000000" w:rsidR="00000000" w:rsidRPr="00000000">
        <w:rPr>
          <w:rFonts w:ascii="Calibri" w:cs="Calibri" w:eastAsia="Calibri" w:hAnsi="Calibri"/>
          <w:color w:val="000000"/>
          <w:sz w:val="24"/>
          <w:szCs w:val="24"/>
          <w:rtl w:val="0"/>
        </w:rPr>
        <w:t xml:space="preserve">Adicioná-lo às suas refeições também pode ajudar a diminuir a rapidez com que a glicose é liberada, o que, é claro, também ajuda na sua jornada de perda de peso. Também pode ser eficaz na redução dos desejos (e na prevenção de comer demais) devido à presença de eugenol. Este é um componente que pode alterar as percepções neurossensoriais, alterando assim o cheiro </w:t>
      </w:r>
      <w:r w:rsidDel="00000000" w:rsidR="00000000" w:rsidRPr="00000000">
        <w:rPr>
          <w:rFonts w:ascii="Calibri" w:cs="Calibri" w:eastAsia="Calibri" w:hAnsi="Calibri"/>
          <w:i w:val="1"/>
          <w:color w:val="000000"/>
          <w:sz w:val="24"/>
          <w:szCs w:val="24"/>
          <w:rtl w:val="0"/>
        </w:rPr>
        <w:t xml:space="preserve">e o</w:t>
      </w:r>
      <w:r w:rsidDel="00000000" w:rsidR="00000000" w:rsidRPr="00000000">
        <w:rPr>
          <w:rFonts w:ascii="Calibri" w:cs="Calibri" w:eastAsia="Calibri" w:hAnsi="Calibri"/>
          <w:color w:val="000000"/>
          <w:sz w:val="24"/>
          <w:szCs w:val="24"/>
          <w:rtl w:val="0"/>
        </w:rPr>
        <w:t xml:space="preserve"> sabor dos alimentos.</w:t>
      </w:r>
      <w:r w:rsidDel="00000000" w:rsidR="00000000" w:rsidRPr="00000000">
        <w:rPr>
          <w:rtl w:val="0"/>
        </w:rPr>
      </w:r>
    </w:p>
    <w:p w:rsidR="00000000" w:rsidDel="00000000" w:rsidP="00000000" w:rsidRDefault="00000000" w:rsidRPr="00000000" w14:paraId="0000012B">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12C">
      <w:pPr>
        <w:spacing w:after="0" w:line="345" w:lineRule="auto"/>
        <w:ind w:right="6"/>
        <w:rPr>
          <w:color w:val="000000"/>
          <w:sz w:val="20"/>
          <w:szCs w:val="20"/>
        </w:rPr>
      </w:pPr>
      <w:r w:rsidDel="00000000" w:rsidR="00000000" w:rsidRPr="00000000">
        <w:rPr>
          <w:rFonts w:ascii="Calibri" w:cs="Calibri" w:eastAsia="Calibri" w:hAnsi="Calibri"/>
          <w:color w:val="000000"/>
          <w:sz w:val="24"/>
          <w:szCs w:val="24"/>
          <w:rtl w:val="0"/>
        </w:rPr>
        <w:t xml:space="preserve">É fácil de usar para perda de peso - basta beber! Adicione uma ou duas gotas em água morna com mel cru e aproveite isso diariamente. Você pode beber antes de uma refeição ou à noite, quando seus desejos tendem a atingir. Também pode ser adicionado à sua culinária, seja smoothies, aveia ou até assar.</w:t>
      </w:r>
      <w:r w:rsidDel="00000000" w:rsidR="00000000" w:rsidRPr="00000000">
        <w:rPr>
          <w:rtl w:val="0"/>
        </w:rPr>
      </w:r>
    </w:p>
    <w:p w:rsidR="00000000" w:rsidDel="00000000" w:rsidP="00000000" w:rsidRDefault="00000000" w:rsidRPr="00000000" w14:paraId="0000012D">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012E">
      <w:pPr>
        <w:spacing w:after="0" w:line="316" w:lineRule="auto"/>
        <w:ind w:right="166"/>
        <w:rPr>
          <w:color w:val="000000"/>
          <w:sz w:val="20"/>
          <w:szCs w:val="20"/>
        </w:rPr>
      </w:pPr>
      <w:r w:rsidDel="00000000" w:rsidR="00000000" w:rsidRPr="00000000">
        <w:rPr>
          <w:rFonts w:ascii="Calibri" w:cs="Calibri" w:eastAsia="Calibri" w:hAnsi="Calibri"/>
          <w:color w:val="000000"/>
          <w:sz w:val="24"/>
          <w:szCs w:val="24"/>
          <w:rtl w:val="0"/>
        </w:rPr>
        <w:t xml:space="preserve">Como alternativa, você pode inalar o óleo de toranja. É particularmente útil para os culpados de uma alimentação emocional. Você também pode usá-lo topicamente ou com um difusor.</w:t>
      </w:r>
      <w:r w:rsidDel="00000000" w:rsidR="00000000" w:rsidRPr="00000000">
        <w:rPr>
          <w:rtl w:val="0"/>
        </w:rPr>
      </w:r>
    </w:p>
    <w:p w:rsidR="00000000" w:rsidDel="00000000" w:rsidP="00000000" w:rsidRDefault="00000000" w:rsidRPr="00000000" w14:paraId="0000012F">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130">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Gengibre</w:t>
      </w:r>
      <w:r w:rsidDel="00000000" w:rsidR="00000000" w:rsidRPr="00000000">
        <w:rPr>
          <w:rtl w:val="0"/>
        </w:rPr>
      </w:r>
    </w:p>
    <w:p w:rsidR="00000000" w:rsidDel="00000000" w:rsidP="00000000" w:rsidRDefault="00000000" w:rsidRPr="00000000" w14:paraId="000001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2">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0133">
      <w:pPr>
        <w:spacing w:after="0" w:line="351" w:lineRule="auto"/>
        <w:ind w:right="26"/>
        <w:rPr>
          <w:color w:val="000000"/>
          <w:sz w:val="20"/>
          <w:szCs w:val="20"/>
        </w:rPr>
      </w:pPr>
      <w:r w:rsidDel="00000000" w:rsidR="00000000" w:rsidRPr="00000000">
        <w:rPr>
          <w:rFonts w:ascii="Calibri" w:cs="Calibri" w:eastAsia="Calibri" w:hAnsi="Calibri"/>
          <w:color w:val="000000"/>
          <w:sz w:val="24"/>
          <w:szCs w:val="24"/>
          <w:rtl w:val="0"/>
        </w:rPr>
        <w:t xml:space="preserve">Este é um anti-inflamatório, que pode desempenhar um papel importante na perda de peso, pois o alívio da inflamação permitirá que seu corpo digira e absorva nutrientes com mais eficiência. Gingerols, o composto encontrado no gengibre, reduzem a inflamação intestinal e, além da absorção de nutrientes, também ajudam a prevenir doenças. É importante ressaltar que seu corpo obterá as vitaminas e minerais necessários, o que fornece energia para você continuar perseguindo seus objetivos de perda de peso.</w:t>
      </w:r>
      <w:r w:rsidDel="00000000" w:rsidR="00000000" w:rsidRPr="00000000">
        <w:rPr>
          <w:rtl w:val="0"/>
        </w:rPr>
      </w:r>
    </w:p>
    <w:p w:rsidR="00000000" w:rsidDel="00000000" w:rsidP="00000000" w:rsidRDefault="00000000" w:rsidRPr="00000000" w14:paraId="00000134">
      <w:pPr>
        <w:spacing w:after="0" w:line="305" w:lineRule="auto"/>
        <w:rPr>
          <w:color w:val="000000"/>
          <w:sz w:val="20"/>
          <w:szCs w:val="20"/>
        </w:rPr>
      </w:pPr>
      <w:r w:rsidDel="00000000" w:rsidR="00000000" w:rsidRPr="00000000">
        <w:rPr>
          <w:rtl w:val="0"/>
        </w:rPr>
      </w:r>
    </w:p>
    <w:p w:rsidR="00000000" w:rsidDel="00000000" w:rsidP="00000000" w:rsidRDefault="00000000" w:rsidRPr="00000000" w14:paraId="00000135">
      <w:pPr>
        <w:spacing w:after="0" w:line="349" w:lineRule="auto"/>
        <w:ind w:right="246"/>
        <w:rPr>
          <w:color w:val="000000"/>
          <w:sz w:val="20"/>
          <w:szCs w:val="20"/>
        </w:rPr>
      </w:pPr>
      <w:r w:rsidDel="00000000" w:rsidR="00000000" w:rsidRPr="00000000">
        <w:rPr>
          <w:rFonts w:ascii="Calibri" w:cs="Calibri" w:eastAsia="Calibri" w:hAnsi="Calibri"/>
          <w:color w:val="000000"/>
          <w:sz w:val="24"/>
          <w:szCs w:val="24"/>
          <w:rtl w:val="0"/>
        </w:rPr>
        <w:t xml:space="preserve">Segundo o Amala Cancer Research Center, o óleo essencial de gengibre também contém antioxidantes, que combatem a inflamação, mesmo que seja crônica! O gengibre pode ajudar a prevenir a obesidade causada por uma dieta rica em gordura, especialmente quando a gordura está ao redor da barriga. Isso ocorre porque o gengibre suprime os níveis de cortisol, o que pode levar as pessoas a comer demais os tipos errados de alimentos.</w:t>
      </w:r>
      <w:r w:rsidDel="00000000" w:rsidR="00000000" w:rsidRPr="00000000">
        <w:rPr>
          <w:rtl w:val="0"/>
        </w:rPr>
      </w:r>
    </w:p>
    <w:p w:rsidR="00000000" w:rsidDel="00000000" w:rsidP="00000000" w:rsidRDefault="00000000" w:rsidRPr="00000000" w14:paraId="00000136">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800100</wp:posOffset>
                </wp:positionV>
                <wp:extent cx="5768975" cy="12700"/>
                <wp:effectExtent b="0" l="0" r="0" t="0"/>
                <wp:wrapSquare wrapText="bothSides" distB="0" distT="0" distL="0" distR="0"/>
                <wp:docPr id="32"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800100</wp:posOffset>
                </wp:positionV>
                <wp:extent cx="5768975" cy="12700"/>
                <wp:effectExtent b="0" l="0" r="0" t="0"/>
                <wp:wrapSquare wrapText="bothSides" distB="0" distT="0" distL="0" distR="0"/>
                <wp:docPr id="32" name="image32.png"/>
                <a:graphic>
                  <a:graphicData uri="http://schemas.openxmlformats.org/drawingml/2006/picture">
                    <pic:pic>
                      <pic:nvPicPr>
                        <pic:cNvPr id="0" name="image32.png"/>
                        <pic:cNvPicPr preferRelativeResize="0"/>
                      </pic:nvPicPr>
                      <pic:blipFill>
                        <a:blip r:embed="rId95"/>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C">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13D">
      <w:pPr>
        <w:spacing w:after="0" w:lineRule="auto"/>
        <w:ind w:left="8040" w:firstLine="0"/>
        <w:rPr>
          <w:color w:val="000000"/>
          <w:sz w:val="20"/>
          <w:szCs w:val="20"/>
        </w:rPr>
      </w:pPr>
      <w:r w:rsidDel="00000000" w:rsidR="00000000" w:rsidRPr="00000000">
        <w:rPr>
          <w:rFonts w:ascii="Calibri" w:cs="Calibri" w:eastAsia="Calibri" w:hAnsi="Calibri"/>
          <w:color w:val="000000"/>
          <w:sz w:val="22"/>
          <w:szCs w:val="22"/>
          <w:rtl w:val="0"/>
        </w:rPr>
        <w:t xml:space="preserve">6 </w:t>
      </w:r>
      <w:r w:rsidDel="00000000" w:rsidR="00000000" w:rsidRPr="00000000">
        <w:rPr>
          <w:rFonts w:ascii="Calibri" w:cs="Calibri" w:eastAsia="Calibri" w:hAnsi="Calibri"/>
          <w:color w:val="7f7f7f"/>
          <w:sz w:val="22"/>
          <w:szCs w:val="22"/>
          <w:rtl w:val="0"/>
        </w:rPr>
        <w:t xml:space="preserve">Idade P</w:t>
      </w:r>
      <w:r w:rsidDel="00000000" w:rsidR="00000000" w:rsidRPr="00000000">
        <w:rPr>
          <w:rtl w:val="0"/>
        </w:rPr>
      </w:r>
    </w:p>
    <w:p w:rsidR="00000000" w:rsidDel="00000000" w:rsidP="00000000" w:rsidRDefault="00000000" w:rsidRPr="00000000" w14:paraId="0000013E">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34" name=""/>
                <a:graphic>
                  <a:graphicData uri="http://schemas.microsoft.com/office/word/2010/wordprocessingShape">
                    <wps:wsp>
                      <wps:cNvSpPr/>
                      <wps:cNvPr id="35" name="Shape 35"/>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34" name="image34.png"/>
                <a:graphic>
                  <a:graphicData uri="http://schemas.openxmlformats.org/drawingml/2006/picture">
                    <pic:pic>
                      <pic:nvPicPr>
                        <pic:cNvPr id="0" name="image34.png"/>
                        <pic:cNvPicPr preferRelativeResize="0"/>
                      </pic:nvPicPr>
                      <pic:blipFill>
                        <a:blip r:embed="rId96"/>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36" name=""/>
                <a:graphic>
                  <a:graphicData uri="http://schemas.microsoft.com/office/word/2010/wordprocessingShape">
                    <wps:wsp>
                      <wps:cNvSpPr/>
                      <wps:cNvPr id="37" name="Shape 37"/>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36" name="image36.png"/>
                <a:graphic>
                  <a:graphicData uri="http://schemas.openxmlformats.org/drawingml/2006/picture">
                    <pic:pic>
                      <pic:nvPicPr>
                        <pic:cNvPr id="0" name="image36.png"/>
                        <pic:cNvPicPr preferRelativeResize="0"/>
                      </pic:nvPicPr>
                      <pic:blipFill>
                        <a:blip r:embed="rId97"/>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38"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38" name="image38.png"/>
                <a:graphic>
                  <a:graphicData uri="http://schemas.openxmlformats.org/drawingml/2006/picture">
                    <pic:pic>
                      <pic:nvPicPr>
                        <pic:cNvPr id="0" name="image38.png"/>
                        <pic:cNvPicPr preferRelativeResize="0"/>
                      </pic:nvPicPr>
                      <pic:blipFill>
                        <a:blip r:embed="rId98"/>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3F">
      <w:pPr>
        <w:rPr/>
        <w:sectPr>
          <w:type w:val="nextPage"/>
          <w:pgSz w:h="16838" w:w="11900"/>
          <w:pgMar w:bottom="416" w:top="1440" w:left="1440" w:right="1440" w:header="0" w:footer="0"/>
          <w:cols w:equalWidth="0"/>
        </w:sectPr>
      </w:pPr>
      <w:r w:rsidDel="00000000" w:rsidR="00000000" w:rsidRPr="00000000">
        <w:rPr>
          <w:rtl w:val="0"/>
        </w:rPr>
      </w:r>
    </w:p>
    <w:bookmarkStart w:colFirst="0" w:colLast="0" w:name="2s8eyo1" w:id="9"/>
    <w:bookmarkEnd w:id="9"/>
    <w:p w:rsidR="00000000" w:rsidDel="00000000" w:rsidP="00000000" w:rsidRDefault="00000000" w:rsidRPr="00000000" w14:paraId="00000140">
      <w:pPr>
        <w:spacing w:after="0" w:line="48"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39"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39" name="image39.png"/>
                <a:graphic>
                  <a:graphicData uri="http://schemas.openxmlformats.org/drawingml/2006/picture">
                    <pic:pic>
                      <pic:nvPicPr>
                        <pic:cNvPr id="0" name="image39.png"/>
                        <pic:cNvPicPr preferRelativeResize="0"/>
                      </pic:nvPicPr>
                      <pic:blipFill>
                        <a:blip r:embed="rId99"/>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40"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40" name="image40.png"/>
                <a:graphic>
                  <a:graphicData uri="http://schemas.openxmlformats.org/drawingml/2006/picture">
                    <pic:pic>
                      <pic:nvPicPr>
                        <pic:cNvPr id="0" name="image40.png"/>
                        <pic:cNvPicPr preferRelativeResize="0"/>
                      </pic:nvPicPr>
                      <pic:blipFill>
                        <a:blip r:embed="rId100"/>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41"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41" name="image41.png"/>
                <a:graphic>
                  <a:graphicData uri="http://schemas.openxmlformats.org/drawingml/2006/picture">
                    <pic:pic>
                      <pic:nvPicPr>
                        <pic:cNvPr id="0" name="image41.png"/>
                        <pic:cNvPicPr preferRelativeResize="0"/>
                      </pic:nvPicPr>
                      <pic:blipFill>
                        <a:blip r:embed="rId101"/>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42"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42" name="image42.png"/>
                <a:graphic>
                  <a:graphicData uri="http://schemas.openxmlformats.org/drawingml/2006/picture">
                    <pic:pic>
                      <pic:nvPicPr>
                        <pic:cNvPr id="0" name="image42.png"/>
                        <pic:cNvPicPr preferRelativeResize="0"/>
                      </pic:nvPicPr>
                      <pic:blipFill>
                        <a:blip r:embed="rId102"/>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3"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03"/>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5"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104"/>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7"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7" name="image7.png"/>
                <a:graphic>
                  <a:graphicData uri="http://schemas.openxmlformats.org/drawingml/2006/picture">
                    <pic:pic>
                      <pic:nvPicPr>
                        <pic:cNvPr id="0" name="image7.png"/>
                        <pic:cNvPicPr preferRelativeResize="0"/>
                      </pic:nvPicPr>
                      <pic:blipFill>
                        <a:blip r:embed="rId105"/>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41">
      <w:pPr>
        <w:spacing w:after="0" w:line="338" w:lineRule="auto"/>
        <w:ind w:right="66"/>
        <w:rPr>
          <w:color w:val="000000"/>
          <w:sz w:val="20"/>
          <w:szCs w:val="20"/>
        </w:rPr>
      </w:pPr>
      <w:r w:rsidDel="00000000" w:rsidR="00000000" w:rsidRPr="00000000">
        <w:rPr>
          <w:rFonts w:ascii="Calibri" w:cs="Calibri" w:eastAsia="Calibri" w:hAnsi="Calibri"/>
          <w:color w:val="000000"/>
          <w:sz w:val="24"/>
          <w:szCs w:val="24"/>
          <w:rtl w:val="0"/>
        </w:rPr>
        <w:t xml:space="preserve">Adicionar uma ou duas gotas a um copo de água morna e adicione o mel cru ou suco de limão fresco antes de apreciá-lo. Obviamente, como em todos os óleos essenciais mencionados acima, você também pode inalar diretamente diante dos desejos.</w:t>
      </w:r>
      <w:r w:rsidDel="00000000" w:rsidR="00000000" w:rsidRPr="00000000">
        <w:rPr>
          <w:rtl w:val="0"/>
        </w:rPr>
      </w:r>
    </w:p>
    <w:p w:rsidR="00000000" w:rsidDel="00000000" w:rsidP="00000000" w:rsidRDefault="00000000" w:rsidRPr="00000000" w14:paraId="00000142">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0143">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Hortelã-pimenta</w:t>
      </w:r>
      <w:r w:rsidDel="00000000" w:rsidR="00000000" w:rsidRPr="00000000">
        <w:rPr>
          <w:rtl w:val="0"/>
        </w:rPr>
      </w:r>
    </w:p>
    <w:p w:rsidR="00000000" w:rsidDel="00000000" w:rsidP="00000000" w:rsidRDefault="00000000" w:rsidRPr="00000000" w14:paraId="000001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5">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46">
      <w:pPr>
        <w:spacing w:after="0" w:line="354" w:lineRule="auto"/>
        <w:ind w:right="4046"/>
        <w:rPr>
          <w:color w:val="000000"/>
          <w:sz w:val="20"/>
          <w:szCs w:val="20"/>
        </w:rPr>
      </w:pPr>
      <w:r w:rsidDel="00000000" w:rsidR="00000000" w:rsidRPr="00000000">
        <w:rPr>
          <w:rFonts w:ascii="Calibri" w:cs="Calibri" w:eastAsia="Calibri" w:hAnsi="Calibri"/>
          <w:color w:val="000000"/>
          <w:sz w:val="24"/>
          <w:szCs w:val="24"/>
          <w:rtl w:val="0"/>
        </w:rPr>
        <w:t xml:space="preserve">Este óleo é mais comumente usado no sistema digestivo, mas sua capacidade de relaxar os músculos abdominais e diminuir o inchaço mostra que também tem um lugar no mundo da perda de peso. Seu composto de resfriamento melhora a digestão e expele os gases que acalmam até o estômago mais perturbado. Ele também tem um efeito sobre o cheiro e o sabor dos alimentos, por isso pode ser a opção ideal para reduzir o apetite e suprimir os desejos.</w:t>
      </w:r>
      <w:r w:rsidDel="00000000" w:rsidR="00000000" w:rsidRPr="00000000">
        <w:rPr>
          <w:rtl w:val="0"/>
        </w:rPr>
      </w:r>
    </w:p>
    <w:p w:rsidR="00000000" w:rsidDel="00000000" w:rsidP="00000000" w:rsidRDefault="00000000" w:rsidRPr="00000000" w14:paraId="0000014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3310255</wp:posOffset>
            </wp:positionH>
            <wp:positionV relativeFrom="paragraph">
              <wp:posOffset>-2366009</wp:posOffset>
            </wp:positionV>
            <wp:extent cx="2842895" cy="2327275"/>
            <wp:effectExtent b="0" l="0" r="0" t="0"/>
            <wp:wrapSquare wrapText="bothSides" distB="0" distT="0" distL="0" distR="0"/>
            <wp:docPr id="168" name="image124.jpg"/>
            <a:graphic>
              <a:graphicData uri="http://schemas.openxmlformats.org/drawingml/2006/picture">
                <pic:pic>
                  <pic:nvPicPr>
                    <pic:cNvPr id="0" name="image124.jpg"/>
                    <pic:cNvPicPr preferRelativeResize="0"/>
                  </pic:nvPicPr>
                  <pic:blipFill>
                    <a:blip r:embed="rId106"/>
                    <a:srcRect b="0" l="0" r="0" t="0"/>
                    <a:stretch>
                      <a:fillRect/>
                    </a:stretch>
                  </pic:blipFill>
                  <pic:spPr>
                    <a:xfrm>
                      <a:off x="0" y="0"/>
                      <a:ext cx="2842895" cy="2327275"/>
                    </a:xfrm>
                    <a:prstGeom prst="rect"/>
                    <a:ln/>
                  </pic:spPr>
                </pic:pic>
              </a:graphicData>
            </a:graphic>
          </wp:anchor>
        </w:drawing>
      </w:r>
    </w:p>
    <w:p w:rsidR="00000000" w:rsidDel="00000000" w:rsidP="00000000" w:rsidRDefault="00000000" w:rsidRPr="00000000" w14:paraId="00000148">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149">
      <w:pPr>
        <w:spacing w:after="0" w:line="349" w:lineRule="auto"/>
        <w:ind w:right="86"/>
        <w:rPr>
          <w:color w:val="000000"/>
          <w:sz w:val="20"/>
          <w:szCs w:val="20"/>
        </w:rPr>
      </w:pPr>
      <w:r w:rsidDel="00000000" w:rsidR="00000000" w:rsidRPr="00000000">
        <w:rPr>
          <w:rFonts w:ascii="Calibri" w:cs="Calibri" w:eastAsia="Calibri" w:hAnsi="Calibri"/>
          <w:color w:val="000000"/>
          <w:sz w:val="24"/>
          <w:szCs w:val="24"/>
          <w:rtl w:val="0"/>
        </w:rPr>
        <w:t xml:space="preserve">Novamente, uma gota de dois a um copo de água é a dose perfeita e você pode apreciá-la 30 minutos antes de se sentar para uma refeição. No entanto, é particularmente poderoso quando você mantém o frasco à mão para inalar quando é dominado pela fome ou pelos desejos. Pode suprimir seu apetite e fazer você se sentir cheio. Você também pode cheirar um ou dois antes de comer para evitar comer demais.</w:t>
      </w:r>
      <w:r w:rsidDel="00000000" w:rsidR="00000000" w:rsidRPr="00000000">
        <w:rPr>
          <w:rtl w:val="0"/>
        </w:rPr>
      </w:r>
    </w:p>
    <w:p w:rsidR="00000000" w:rsidDel="00000000" w:rsidP="00000000" w:rsidRDefault="00000000" w:rsidRPr="00000000" w14:paraId="0000014A">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14B">
      <w:pPr>
        <w:spacing w:after="0" w:line="316" w:lineRule="auto"/>
        <w:ind w:right="426"/>
        <w:rPr>
          <w:color w:val="000000"/>
          <w:sz w:val="20"/>
          <w:szCs w:val="20"/>
        </w:rPr>
      </w:pPr>
      <w:r w:rsidDel="00000000" w:rsidR="00000000" w:rsidRPr="00000000">
        <w:rPr>
          <w:rFonts w:ascii="Calibri" w:cs="Calibri" w:eastAsia="Calibri" w:hAnsi="Calibri"/>
          <w:color w:val="000000"/>
          <w:sz w:val="24"/>
          <w:szCs w:val="24"/>
          <w:rtl w:val="0"/>
        </w:rPr>
        <w:t xml:space="preserve">Obviamente, você também pode colocá-lo em seu difusor e permitir que ele funcione ao longo do dia como um meio de evitar desejos </w:t>
      </w:r>
      <w:r w:rsidDel="00000000" w:rsidR="00000000" w:rsidRPr="00000000">
        <w:rPr>
          <w:rFonts w:ascii="Calibri" w:cs="Calibri" w:eastAsia="Calibri" w:hAnsi="Calibri"/>
          <w:i w:val="1"/>
          <w:color w:val="000000"/>
          <w:sz w:val="24"/>
          <w:szCs w:val="24"/>
          <w:rtl w:val="0"/>
        </w:rPr>
        <w:t xml:space="preserve">e</w:t>
      </w:r>
      <w:r w:rsidDel="00000000" w:rsidR="00000000" w:rsidRPr="00000000">
        <w:rPr>
          <w:rFonts w:ascii="Calibri" w:cs="Calibri" w:eastAsia="Calibri" w:hAnsi="Calibri"/>
          <w:color w:val="000000"/>
          <w:sz w:val="24"/>
          <w:szCs w:val="24"/>
          <w:rtl w:val="0"/>
        </w:rPr>
        <w:t xml:space="preserve"> melhorar o humor.</w:t>
      </w:r>
      <w:r w:rsidDel="00000000" w:rsidR="00000000" w:rsidRPr="00000000">
        <w:rPr>
          <w:rtl w:val="0"/>
        </w:rPr>
      </w:r>
    </w:p>
    <w:p w:rsidR="00000000" w:rsidDel="00000000" w:rsidP="00000000" w:rsidRDefault="00000000" w:rsidRPr="00000000" w14:paraId="0000014C">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14D">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Limão</w:t>
      </w:r>
      <w:r w:rsidDel="00000000" w:rsidR="00000000" w:rsidRPr="00000000">
        <w:rPr>
          <w:rtl w:val="0"/>
        </w:rPr>
      </w:r>
    </w:p>
    <w:p w:rsidR="00000000" w:rsidDel="00000000" w:rsidP="00000000" w:rsidRDefault="00000000" w:rsidRPr="00000000" w14:paraId="000001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F">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50">
      <w:pPr>
        <w:spacing w:after="0" w:line="349" w:lineRule="auto"/>
        <w:ind w:right="286"/>
        <w:rPr>
          <w:color w:val="000000"/>
          <w:sz w:val="20"/>
          <w:szCs w:val="20"/>
        </w:rPr>
      </w:pPr>
      <w:r w:rsidDel="00000000" w:rsidR="00000000" w:rsidRPr="00000000">
        <w:rPr>
          <w:rFonts w:ascii="Calibri" w:cs="Calibri" w:eastAsia="Calibri" w:hAnsi="Calibri"/>
          <w:color w:val="000000"/>
          <w:sz w:val="24"/>
          <w:szCs w:val="24"/>
          <w:rtl w:val="0"/>
        </w:rPr>
        <w:t xml:space="preserve">Como o óleo essencial de toranja, o óleo de limão é extraído da casca da fruta. A casca contém limoneno, um composto médico conhecido como dissolvente natural de gordura. Um estudo da Faculdade de Medicina da Universidade Niigata descobriu que, quando os dois óleos são combinados, eles apóiam a quebra da gordura corporal, o que impede o ganho de peso. O óleo de limão também melhora a digestão em geral.</w:t>
      </w:r>
      <w:r w:rsidDel="00000000" w:rsidR="00000000" w:rsidRPr="00000000">
        <w:rPr>
          <w:rtl w:val="0"/>
        </w:rPr>
      </w:r>
    </w:p>
    <w:p w:rsidR="00000000" w:rsidDel="00000000" w:rsidP="00000000" w:rsidRDefault="00000000" w:rsidRPr="00000000" w14:paraId="00000151">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800100</wp:posOffset>
                </wp:positionV>
                <wp:extent cx="5768975" cy="12700"/>
                <wp:effectExtent b="0" l="0" r="0" t="0"/>
                <wp:wrapSquare wrapText="bothSides" distB="0" distT="0" distL="0" distR="0"/>
                <wp:docPr id="9"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800100</wp:posOffset>
                </wp:positionV>
                <wp:extent cx="5768975" cy="12700"/>
                <wp:effectExtent b="0" l="0" r="0" t="0"/>
                <wp:wrapSquare wrapText="bothSides" distB="0" distT="0" distL="0" distR="0"/>
                <wp:docPr id="9" name="image9.png"/>
                <a:graphic>
                  <a:graphicData uri="http://schemas.openxmlformats.org/drawingml/2006/picture">
                    <pic:pic>
                      <pic:nvPicPr>
                        <pic:cNvPr id="0" name="image9.png"/>
                        <pic:cNvPicPr preferRelativeResize="0"/>
                      </pic:nvPicPr>
                      <pic:blipFill>
                        <a:blip r:embed="rId107"/>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7">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158">
      <w:pPr>
        <w:spacing w:after="0" w:lineRule="auto"/>
        <w:ind w:right="66"/>
        <w:jc w:val="right"/>
        <w:rPr>
          <w:color w:val="000000"/>
          <w:sz w:val="20"/>
          <w:szCs w:val="20"/>
        </w:rPr>
      </w:pPr>
      <w:r w:rsidDel="00000000" w:rsidR="00000000" w:rsidRPr="00000000">
        <w:rPr>
          <w:rFonts w:ascii="Calibri" w:cs="Calibri" w:eastAsia="Calibri" w:hAnsi="Calibri"/>
          <w:color w:val="000000"/>
          <w:sz w:val="22"/>
          <w:szCs w:val="22"/>
          <w:rtl w:val="0"/>
        </w:rPr>
        <w:t xml:space="preserve">7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59">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1" name=""/>
                <a:graphic>
                  <a:graphicData uri="http://schemas.microsoft.com/office/word/2010/wordprocessingShape">
                    <wps:wsp>
                      <wps:cNvSpPr/>
                      <wps:cNvPr id="12" name="Shape 12"/>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1" name="image11.png"/>
                <a:graphic>
                  <a:graphicData uri="http://schemas.openxmlformats.org/drawingml/2006/picture">
                    <pic:pic>
                      <pic:nvPicPr>
                        <pic:cNvPr id="0" name="image11.png"/>
                        <pic:cNvPicPr preferRelativeResize="0"/>
                      </pic:nvPicPr>
                      <pic:blipFill>
                        <a:blip r:embed="rId108"/>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3" name=""/>
                <a:graphic>
                  <a:graphicData uri="http://schemas.microsoft.com/office/word/2010/wordprocessingShape">
                    <wps:wsp>
                      <wps:cNvSpPr/>
                      <wps:cNvPr id="14" name="Shape 14"/>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3" name="image13.png"/>
                <a:graphic>
                  <a:graphicData uri="http://schemas.openxmlformats.org/drawingml/2006/picture">
                    <pic:pic>
                      <pic:nvPicPr>
                        <pic:cNvPr id="0" name="image13.png"/>
                        <pic:cNvPicPr preferRelativeResize="0"/>
                      </pic:nvPicPr>
                      <pic:blipFill>
                        <a:blip r:embed="rId109"/>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5"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5" name="image15.png"/>
                <a:graphic>
                  <a:graphicData uri="http://schemas.openxmlformats.org/drawingml/2006/picture">
                    <pic:pic>
                      <pic:nvPicPr>
                        <pic:cNvPr id="0" name="image15.png"/>
                        <pic:cNvPicPr preferRelativeResize="0"/>
                      </pic:nvPicPr>
                      <pic:blipFill>
                        <a:blip r:embed="rId110"/>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5A">
      <w:pPr>
        <w:rPr/>
        <w:sectPr>
          <w:type w:val="nextPage"/>
          <w:pgSz w:h="16838" w:w="11900"/>
          <w:pgMar w:bottom="416" w:top="1440" w:left="1440" w:right="1440" w:header="0" w:footer="0"/>
          <w:cols w:equalWidth="0"/>
        </w:sectPr>
      </w:pPr>
      <w:r w:rsidDel="00000000" w:rsidR="00000000" w:rsidRPr="00000000">
        <w:rPr>
          <w:rtl w:val="0"/>
        </w:rPr>
      </w:r>
    </w:p>
    <w:bookmarkStart w:colFirst="0" w:colLast="0" w:name="17dp8vu" w:id="10"/>
    <w:bookmarkEnd w:id="10"/>
    <w:p w:rsidR="00000000" w:rsidDel="00000000" w:rsidP="00000000" w:rsidRDefault="00000000" w:rsidRPr="00000000" w14:paraId="0000015B">
      <w:pPr>
        <w:spacing w:after="0" w:line="48"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9"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9" name="image19.png"/>
                <a:graphic>
                  <a:graphicData uri="http://schemas.openxmlformats.org/drawingml/2006/picture">
                    <pic:pic>
                      <pic:nvPicPr>
                        <pic:cNvPr id="0" name="image19.png"/>
                        <pic:cNvPicPr preferRelativeResize="0"/>
                      </pic:nvPicPr>
                      <pic:blipFill>
                        <a:blip r:embed="rId111"/>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21"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21" name="image21.png"/>
                <a:graphic>
                  <a:graphicData uri="http://schemas.openxmlformats.org/drawingml/2006/picture">
                    <pic:pic>
                      <pic:nvPicPr>
                        <pic:cNvPr id="0" name="image21.png"/>
                        <pic:cNvPicPr preferRelativeResize="0"/>
                      </pic:nvPicPr>
                      <pic:blipFill>
                        <a:blip r:embed="rId112"/>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23"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23" name="image23.png"/>
                <a:graphic>
                  <a:graphicData uri="http://schemas.openxmlformats.org/drawingml/2006/picture">
                    <pic:pic>
                      <pic:nvPicPr>
                        <pic:cNvPr id="0" name="image23.png"/>
                        <pic:cNvPicPr preferRelativeResize="0"/>
                      </pic:nvPicPr>
                      <pic:blipFill>
                        <a:blip r:embed="rId113"/>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73"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73" name="image73.png"/>
                <a:graphic>
                  <a:graphicData uri="http://schemas.openxmlformats.org/drawingml/2006/picture">
                    <pic:pic>
                      <pic:nvPicPr>
                        <pic:cNvPr id="0" name="image73.png"/>
                        <pic:cNvPicPr preferRelativeResize="0"/>
                      </pic:nvPicPr>
                      <pic:blipFill>
                        <a:blip r:embed="rId114"/>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59"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59" name="image59.png"/>
                <a:graphic>
                  <a:graphicData uri="http://schemas.openxmlformats.org/drawingml/2006/picture">
                    <pic:pic>
                      <pic:nvPicPr>
                        <pic:cNvPr id="0" name="image59.png"/>
                        <pic:cNvPicPr preferRelativeResize="0"/>
                      </pic:nvPicPr>
                      <pic:blipFill>
                        <a:blip r:embed="rId115"/>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5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57" name="image57.png"/>
                <a:graphic>
                  <a:graphicData uri="http://schemas.openxmlformats.org/drawingml/2006/picture">
                    <pic:pic>
                      <pic:nvPicPr>
                        <pic:cNvPr id="0" name="image57.png"/>
                        <pic:cNvPicPr preferRelativeResize="0"/>
                      </pic:nvPicPr>
                      <pic:blipFill>
                        <a:blip r:embed="rId116"/>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55"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55" name="image55.png"/>
                <a:graphic>
                  <a:graphicData uri="http://schemas.openxmlformats.org/drawingml/2006/picture">
                    <pic:pic>
                      <pic:nvPicPr>
                        <pic:cNvPr id="0" name="image55.png"/>
                        <pic:cNvPicPr preferRelativeResize="0"/>
                      </pic:nvPicPr>
                      <pic:blipFill>
                        <a:blip r:embed="rId117"/>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C">
      <w:pPr>
        <w:spacing w:after="0" w:line="338" w:lineRule="auto"/>
        <w:ind w:right="306"/>
        <w:rPr>
          <w:color w:val="000000"/>
          <w:sz w:val="20"/>
          <w:szCs w:val="20"/>
        </w:rPr>
      </w:pPr>
      <w:r w:rsidDel="00000000" w:rsidR="00000000" w:rsidRPr="00000000">
        <w:rPr>
          <w:rFonts w:ascii="Calibri" w:cs="Calibri" w:eastAsia="Calibri" w:hAnsi="Calibri"/>
          <w:color w:val="000000"/>
          <w:sz w:val="24"/>
          <w:szCs w:val="24"/>
          <w:rtl w:val="0"/>
        </w:rPr>
        <w:t xml:space="preserve">Olhando para usá-lo para ajudar a perder peso? É o mesmo método do óleo essencial de toranja - apenas uma ou duas gotas em um copo de água e bebe-o quando acordar. Mais uma vez, você também pode inalá-lo para evitar desejos </w:t>
      </w:r>
      <w:r w:rsidDel="00000000" w:rsidR="00000000" w:rsidRPr="00000000">
        <w:rPr>
          <w:rFonts w:ascii="Calibri" w:cs="Calibri" w:eastAsia="Calibri" w:hAnsi="Calibri"/>
          <w:i w:val="1"/>
          <w:color w:val="000000"/>
          <w:sz w:val="24"/>
          <w:szCs w:val="24"/>
          <w:rtl w:val="0"/>
        </w:rPr>
        <w:t xml:space="preserve">ou</w:t>
      </w:r>
      <w:r w:rsidDel="00000000" w:rsidR="00000000" w:rsidRPr="00000000">
        <w:rPr>
          <w:rFonts w:ascii="Calibri" w:cs="Calibri" w:eastAsia="Calibri" w:hAnsi="Calibri"/>
          <w:color w:val="000000"/>
          <w:sz w:val="24"/>
          <w:szCs w:val="24"/>
          <w:rtl w:val="0"/>
        </w:rPr>
        <w:t xml:space="preserve"> usá-lo em um óleo de massagem para a celulite.</w:t>
      </w:r>
      <w:r w:rsidDel="00000000" w:rsidR="00000000" w:rsidRPr="00000000">
        <w:rPr>
          <w:rtl w:val="0"/>
        </w:rPr>
      </w:r>
    </w:p>
    <w:p w:rsidR="00000000" w:rsidDel="00000000" w:rsidP="00000000" w:rsidRDefault="00000000" w:rsidRPr="00000000" w14:paraId="0000015D">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015E">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Bergamota</w:t>
      </w:r>
      <w:r w:rsidDel="00000000" w:rsidR="00000000" w:rsidRPr="00000000">
        <w:rPr>
          <w:rtl w:val="0"/>
        </w:rPr>
      </w:r>
    </w:p>
    <w:p w:rsidR="00000000" w:rsidDel="00000000" w:rsidP="00000000" w:rsidRDefault="00000000" w:rsidRPr="00000000" w14:paraId="000001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0">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61">
      <w:pPr>
        <w:spacing w:after="0" w:line="346" w:lineRule="auto"/>
        <w:ind w:right="266"/>
        <w:jc w:val="both"/>
        <w:rPr>
          <w:color w:val="000000"/>
          <w:sz w:val="20"/>
          <w:szCs w:val="20"/>
        </w:rPr>
      </w:pPr>
      <w:r w:rsidDel="00000000" w:rsidR="00000000" w:rsidRPr="00000000">
        <w:rPr>
          <w:rFonts w:ascii="Calibri" w:cs="Calibri" w:eastAsia="Calibri" w:hAnsi="Calibri"/>
          <w:color w:val="000000"/>
          <w:sz w:val="24"/>
          <w:szCs w:val="24"/>
          <w:rtl w:val="0"/>
        </w:rPr>
        <w:t xml:space="preserve">As pessoas envolvidas em uma alimentação emocional sabem quanta depressão e ansiedade podem desempenhar um papel nisso. Infelizmente, ceder a esses sentimentos pode lhe proporcionar um impulso imediato, mas não vai durar, e isso resulta em sensação mais baixa do que antes e é um duro golpe para sua auto-estima.</w:t>
      </w:r>
      <w:r w:rsidDel="00000000" w:rsidR="00000000" w:rsidRPr="00000000">
        <w:rPr>
          <w:rtl w:val="0"/>
        </w:rPr>
      </w:r>
    </w:p>
    <w:p w:rsidR="00000000" w:rsidDel="00000000" w:rsidP="00000000" w:rsidRDefault="00000000" w:rsidRPr="00000000" w14:paraId="00000162">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0163">
      <w:pPr>
        <w:spacing w:after="0" w:line="340" w:lineRule="auto"/>
        <w:ind w:right="246"/>
        <w:jc w:val="both"/>
        <w:rPr>
          <w:color w:val="000000"/>
          <w:sz w:val="20"/>
          <w:szCs w:val="20"/>
        </w:rPr>
      </w:pPr>
      <w:r w:rsidDel="00000000" w:rsidR="00000000" w:rsidRPr="00000000">
        <w:rPr>
          <w:rFonts w:ascii="Calibri" w:cs="Calibri" w:eastAsia="Calibri" w:hAnsi="Calibri"/>
          <w:color w:val="000000"/>
          <w:sz w:val="23"/>
          <w:szCs w:val="23"/>
          <w:rtl w:val="0"/>
        </w:rPr>
        <w:t xml:space="preserve">Um estudo da Universidade de Medicina da Prefeitura de Kyoto descobriu, no entanto, que 15 minutos de inalação de bergamota reduzirão os níveis de cortisol </w:t>
      </w:r>
      <w:r w:rsidDel="00000000" w:rsidR="00000000" w:rsidRPr="00000000">
        <w:rPr>
          <w:rFonts w:ascii="Calibri" w:cs="Calibri" w:eastAsia="Calibri" w:hAnsi="Calibri"/>
          <w:i w:val="1"/>
          <w:color w:val="000000"/>
          <w:sz w:val="23"/>
          <w:szCs w:val="23"/>
          <w:rtl w:val="0"/>
        </w:rPr>
        <w:t xml:space="preserve">e</w:t>
      </w:r>
      <w:r w:rsidDel="00000000" w:rsidR="00000000" w:rsidRPr="00000000">
        <w:rPr>
          <w:rFonts w:ascii="Calibri" w:cs="Calibri" w:eastAsia="Calibri" w:hAnsi="Calibri"/>
          <w:color w:val="000000"/>
          <w:sz w:val="23"/>
          <w:szCs w:val="23"/>
          <w:rtl w:val="0"/>
        </w:rPr>
        <w:t xml:space="preserve"> darão um sério impulso de humor.</w:t>
      </w:r>
      <w:r w:rsidDel="00000000" w:rsidR="00000000" w:rsidRPr="00000000">
        <w:rPr>
          <w:rtl w:val="0"/>
        </w:rPr>
      </w:r>
    </w:p>
    <w:p w:rsidR="00000000" w:rsidDel="00000000" w:rsidP="00000000" w:rsidRDefault="00000000" w:rsidRPr="00000000" w14:paraId="00000164">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165">
      <w:pPr>
        <w:spacing w:after="0" w:line="355" w:lineRule="auto"/>
        <w:ind w:right="4466"/>
        <w:rPr>
          <w:color w:val="000000"/>
          <w:sz w:val="20"/>
          <w:szCs w:val="20"/>
        </w:rPr>
      </w:pPr>
      <w:r w:rsidDel="00000000" w:rsidR="00000000" w:rsidRPr="00000000">
        <w:rPr>
          <w:rFonts w:ascii="Calibri" w:cs="Calibri" w:eastAsia="Calibri" w:hAnsi="Calibri"/>
          <w:color w:val="000000"/>
          <w:sz w:val="24"/>
          <w:szCs w:val="24"/>
          <w:rtl w:val="0"/>
        </w:rPr>
        <w:t xml:space="preserve">Além disso, a Universidade Magna Graecia descobriu em seu estudo de 2011 que 30 dias após a ingestão do óleo reduziram os níveis de glicose e colesterol no sangue por via oral. Como se vê, a bergamota contém polifenóis, o composto que você pode reconhecer pela presença no chá verde) e isso ajuda a queimar gordura e açúcar. Enquanto o aroma doce cria relaxamento e melhora o humor, os polifenóis ajudam a evitar a alimentação emocional e os desejos.</w:t>
      </w:r>
      <w:r w:rsidDel="00000000" w:rsidR="00000000" w:rsidRPr="00000000">
        <w:rPr>
          <w:rtl w:val="0"/>
        </w:rPr>
      </w:r>
    </w:p>
    <w:p w:rsidR="00000000" w:rsidDel="00000000" w:rsidP="00000000" w:rsidRDefault="00000000" w:rsidRPr="00000000" w14:paraId="0000016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3024505</wp:posOffset>
            </wp:positionH>
            <wp:positionV relativeFrom="paragraph">
              <wp:posOffset>-2690494</wp:posOffset>
            </wp:positionV>
            <wp:extent cx="3221355" cy="2144395"/>
            <wp:effectExtent b="0" l="0" r="0" t="0"/>
            <wp:wrapSquare wrapText="bothSides" distB="0" distT="0" distL="0" distR="0"/>
            <wp:docPr id="169" name="image133.jpg"/>
            <a:graphic>
              <a:graphicData uri="http://schemas.openxmlformats.org/drawingml/2006/picture">
                <pic:pic>
                  <pic:nvPicPr>
                    <pic:cNvPr id="0" name="image133.jpg"/>
                    <pic:cNvPicPr preferRelativeResize="0"/>
                  </pic:nvPicPr>
                  <pic:blipFill>
                    <a:blip r:embed="rId118"/>
                    <a:srcRect b="0" l="0" r="0" t="0"/>
                    <a:stretch>
                      <a:fillRect/>
                    </a:stretch>
                  </pic:blipFill>
                  <pic:spPr>
                    <a:xfrm>
                      <a:off x="0" y="0"/>
                      <a:ext cx="3221355" cy="2144395"/>
                    </a:xfrm>
                    <a:prstGeom prst="rect"/>
                    <a:ln/>
                  </pic:spPr>
                </pic:pic>
              </a:graphicData>
            </a:graphic>
          </wp:anchor>
        </w:drawing>
      </w:r>
    </w:p>
    <w:p w:rsidR="00000000" w:rsidDel="00000000" w:rsidP="00000000" w:rsidRDefault="00000000" w:rsidRPr="00000000" w14:paraId="00000167">
      <w:pPr>
        <w:spacing w:after="0" w:line="281" w:lineRule="auto"/>
        <w:rPr>
          <w:color w:val="000000"/>
          <w:sz w:val="20"/>
          <w:szCs w:val="20"/>
        </w:rPr>
      </w:pPr>
      <w:r w:rsidDel="00000000" w:rsidR="00000000" w:rsidRPr="00000000">
        <w:rPr>
          <w:rtl w:val="0"/>
        </w:rPr>
      </w:r>
    </w:p>
    <w:p w:rsidR="00000000" w:rsidDel="00000000" w:rsidP="00000000" w:rsidRDefault="00000000" w:rsidRPr="00000000" w14:paraId="00000168">
      <w:pPr>
        <w:spacing w:after="0" w:line="316" w:lineRule="auto"/>
        <w:ind w:right="166"/>
        <w:rPr>
          <w:color w:val="000000"/>
          <w:sz w:val="20"/>
          <w:szCs w:val="20"/>
        </w:rPr>
      </w:pPr>
      <w:r w:rsidDel="00000000" w:rsidR="00000000" w:rsidRPr="00000000">
        <w:rPr>
          <w:rFonts w:ascii="Calibri" w:cs="Calibri" w:eastAsia="Calibri" w:hAnsi="Calibri"/>
          <w:color w:val="000000"/>
          <w:sz w:val="24"/>
          <w:szCs w:val="24"/>
          <w:rtl w:val="0"/>
        </w:rPr>
        <w:t xml:space="preserve">A maneira mais eficaz de aproveitar o poder do óleo de bergamota para perda de peso é inalando-o da garrafa </w:t>
      </w:r>
      <w:r w:rsidDel="00000000" w:rsidR="00000000" w:rsidRPr="00000000">
        <w:rPr>
          <w:rFonts w:ascii="Calibri" w:cs="Calibri" w:eastAsia="Calibri" w:hAnsi="Calibri"/>
          <w:i w:val="1"/>
          <w:color w:val="000000"/>
          <w:sz w:val="24"/>
          <w:szCs w:val="24"/>
          <w:rtl w:val="0"/>
        </w:rPr>
        <w:t xml:space="preserve">ou</w:t>
      </w:r>
      <w:r w:rsidDel="00000000" w:rsidR="00000000" w:rsidRPr="00000000">
        <w:rPr>
          <w:rFonts w:ascii="Calibri" w:cs="Calibri" w:eastAsia="Calibri" w:hAnsi="Calibri"/>
          <w:color w:val="000000"/>
          <w:sz w:val="24"/>
          <w:szCs w:val="24"/>
          <w:rtl w:val="0"/>
        </w:rPr>
        <w:t xml:space="preserve"> adicionando algumas gotas ao seu chuveiro!</w:t>
      </w:r>
      <w:r w:rsidDel="00000000" w:rsidR="00000000" w:rsidRPr="00000000">
        <w:rPr>
          <w:rtl w:val="0"/>
        </w:rPr>
      </w:r>
    </w:p>
    <w:p w:rsidR="00000000" w:rsidDel="00000000" w:rsidP="00000000" w:rsidRDefault="00000000" w:rsidRPr="00000000" w14:paraId="00000169">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16A">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Sândalo</w:t>
      </w:r>
      <w:r w:rsidDel="00000000" w:rsidR="00000000" w:rsidRPr="00000000">
        <w:rPr>
          <w:rtl w:val="0"/>
        </w:rPr>
      </w:r>
    </w:p>
    <w:p w:rsidR="00000000" w:rsidDel="00000000" w:rsidP="00000000" w:rsidRDefault="00000000" w:rsidRPr="00000000" w14:paraId="000001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C">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6D">
      <w:pPr>
        <w:spacing w:after="0" w:line="364" w:lineRule="auto"/>
        <w:ind w:right="46"/>
        <w:rPr>
          <w:color w:val="000000"/>
          <w:sz w:val="20"/>
          <w:szCs w:val="20"/>
        </w:rPr>
      </w:pPr>
      <w:r w:rsidDel="00000000" w:rsidR="00000000" w:rsidRPr="00000000">
        <w:rPr>
          <w:rFonts w:ascii="Calibri" w:cs="Calibri" w:eastAsia="Calibri" w:hAnsi="Calibri"/>
          <w:color w:val="000000"/>
          <w:sz w:val="23"/>
          <w:szCs w:val="23"/>
          <w:rtl w:val="0"/>
        </w:rPr>
        <w:t xml:space="preserve">Esta é outra excelente opção para quem é propenso a comer emocional durante situações estressantes. Pode ajudar a trazer uma sensação de calma, suprimindo sentimentos negativos. Esse agradável aroma amadeirado cria um efeito terapêutico natural para o sistema límbico do cérebro. O sistema límbico, é claro, é a parte do cérebro que controla emoções como raiva e prazer.</w:t>
      </w:r>
      <w:r w:rsidDel="00000000" w:rsidR="00000000" w:rsidRPr="00000000">
        <w:rPr>
          <w:rtl w:val="0"/>
        </w:rPr>
      </w:r>
    </w:p>
    <w:p w:rsidR="00000000" w:rsidDel="00000000" w:rsidP="00000000" w:rsidRDefault="00000000" w:rsidRPr="00000000" w14:paraId="0000016E">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368300</wp:posOffset>
                </wp:positionV>
                <wp:extent cx="5768975" cy="12700"/>
                <wp:effectExtent b="0" l="0" r="0" t="0"/>
                <wp:wrapSquare wrapText="bothSides" distB="0" distT="0" distL="0" distR="0"/>
                <wp:docPr id="53"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368300</wp:posOffset>
                </wp:positionV>
                <wp:extent cx="5768975" cy="12700"/>
                <wp:effectExtent b="0" l="0" r="0" t="0"/>
                <wp:wrapSquare wrapText="bothSides" distB="0" distT="0" distL="0" distR="0"/>
                <wp:docPr id="53" name="image53.png"/>
                <a:graphic>
                  <a:graphicData uri="http://schemas.openxmlformats.org/drawingml/2006/picture">
                    <pic:pic>
                      <pic:nvPicPr>
                        <pic:cNvPr id="0" name="image53.png"/>
                        <pic:cNvPicPr preferRelativeResize="0"/>
                      </pic:nvPicPr>
                      <pic:blipFill>
                        <a:blip r:embed="rId119"/>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0">
      <w:pPr>
        <w:spacing w:after="0" w:line="390" w:lineRule="auto"/>
        <w:rPr>
          <w:color w:val="000000"/>
          <w:sz w:val="20"/>
          <w:szCs w:val="20"/>
        </w:rPr>
      </w:pPr>
      <w:r w:rsidDel="00000000" w:rsidR="00000000" w:rsidRPr="00000000">
        <w:rPr>
          <w:rtl w:val="0"/>
        </w:rPr>
      </w:r>
    </w:p>
    <w:p w:rsidR="00000000" w:rsidDel="00000000" w:rsidP="00000000" w:rsidRDefault="00000000" w:rsidRPr="00000000" w14:paraId="00000171">
      <w:pPr>
        <w:spacing w:after="0" w:lineRule="auto"/>
        <w:ind w:left="8040" w:firstLine="0"/>
        <w:rPr>
          <w:color w:val="000000"/>
          <w:sz w:val="20"/>
          <w:szCs w:val="20"/>
        </w:rPr>
      </w:pPr>
      <w:r w:rsidDel="00000000" w:rsidR="00000000" w:rsidRPr="00000000">
        <w:rPr>
          <w:rFonts w:ascii="Calibri" w:cs="Calibri" w:eastAsia="Calibri" w:hAnsi="Calibri"/>
          <w:color w:val="000000"/>
          <w:sz w:val="22"/>
          <w:szCs w:val="22"/>
          <w:rtl w:val="0"/>
        </w:rPr>
        <w:t xml:space="preserve">8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72">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51" name=""/>
                <a:graphic>
                  <a:graphicData uri="http://schemas.microsoft.com/office/word/2010/wordprocessingShape">
                    <wps:wsp>
                      <wps:cNvSpPr/>
                      <wps:cNvPr id="52" name="Shape 52"/>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51" name="image51.png"/>
                <a:graphic>
                  <a:graphicData uri="http://schemas.openxmlformats.org/drawingml/2006/picture">
                    <pic:pic>
                      <pic:nvPicPr>
                        <pic:cNvPr id="0" name="image51.png"/>
                        <pic:cNvPicPr preferRelativeResize="0"/>
                      </pic:nvPicPr>
                      <pic:blipFill>
                        <a:blip r:embed="rId120"/>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50" name=""/>
                <a:graphic>
                  <a:graphicData uri="http://schemas.microsoft.com/office/word/2010/wordprocessingShape">
                    <wps:wsp>
                      <wps:cNvSpPr/>
                      <wps:cNvPr id="51" name="Shape 51"/>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50" name="image50.png"/>
                <a:graphic>
                  <a:graphicData uri="http://schemas.openxmlformats.org/drawingml/2006/picture">
                    <pic:pic>
                      <pic:nvPicPr>
                        <pic:cNvPr id="0" name="image50.png"/>
                        <pic:cNvPicPr preferRelativeResize="0"/>
                      </pic:nvPicPr>
                      <pic:blipFill>
                        <a:blip r:embed="rId121"/>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49"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49" name="image49.png"/>
                <a:graphic>
                  <a:graphicData uri="http://schemas.openxmlformats.org/drawingml/2006/picture">
                    <pic:pic>
                      <pic:nvPicPr>
                        <pic:cNvPr id="0" name="image49.png"/>
                        <pic:cNvPicPr preferRelativeResize="0"/>
                      </pic:nvPicPr>
                      <pic:blipFill>
                        <a:blip r:embed="rId122"/>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73">
      <w:pPr>
        <w:rPr/>
        <w:sectPr>
          <w:type w:val="nextPage"/>
          <w:pgSz w:h="16838" w:w="11900"/>
          <w:pgMar w:bottom="416" w:top="1440" w:left="1440" w:right="1440" w:header="0" w:footer="0"/>
          <w:cols w:equalWidth="0"/>
        </w:sectPr>
      </w:pPr>
      <w:r w:rsidDel="00000000" w:rsidR="00000000" w:rsidRPr="00000000">
        <w:rPr>
          <w:rtl w:val="0"/>
        </w:rPr>
      </w:r>
    </w:p>
    <w:bookmarkStart w:colFirst="0" w:colLast="0" w:name="3rdcrjn" w:id="11"/>
    <w:bookmarkEnd w:id="11"/>
    <w:p w:rsidR="00000000" w:rsidDel="00000000" w:rsidP="00000000" w:rsidRDefault="00000000" w:rsidRPr="00000000" w14:paraId="00000174">
      <w:pPr>
        <w:spacing w:after="0" w:line="48"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48"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48" name="image48.png"/>
                <a:graphic>
                  <a:graphicData uri="http://schemas.openxmlformats.org/drawingml/2006/picture">
                    <pic:pic>
                      <pic:nvPicPr>
                        <pic:cNvPr id="0" name="image48.png"/>
                        <pic:cNvPicPr preferRelativeResize="0"/>
                      </pic:nvPicPr>
                      <pic:blipFill>
                        <a:blip r:embed="rId123"/>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61"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61" name="image61.png"/>
                <a:graphic>
                  <a:graphicData uri="http://schemas.openxmlformats.org/drawingml/2006/picture">
                    <pic:pic>
                      <pic:nvPicPr>
                        <pic:cNvPr id="0" name="image61.png"/>
                        <pic:cNvPicPr preferRelativeResize="0"/>
                      </pic:nvPicPr>
                      <pic:blipFill>
                        <a:blip r:embed="rId124"/>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64"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64" name="image64.png"/>
                <a:graphic>
                  <a:graphicData uri="http://schemas.openxmlformats.org/drawingml/2006/picture">
                    <pic:pic>
                      <pic:nvPicPr>
                        <pic:cNvPr id="0" name="image64.png"/>
                        <pic:cNvPicPr preferRelativeResize="0"/>
                      </pic:nvPicPr>
                      <pic:blipFill>
                        <a:blip r:embed="rId125"/>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62"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62" name="image62.png"/>
                <a:graphic>
                  <a:graphicData uri="http://schemas.openxmlformats.org/drawingml/2006/picture">
                    <pic:pic>
                      <pic:nvPicPr>
                        <pic:cNvPr id="0" name="image62.png"/>
                        <pic:cNvPicPr preferRelativeResize="0"/>
                      </pic:nvPicPr>
                      <pic:blipFill>
                        <a:blip r:embed="rId126"/>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09"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09" name="image109.png"/>
                <a:graphic>
                  <a:graphicData uri="http://schemas.openxmlformats.org/drawingml/2006/picture">
                    <pic:pic>
                      <pic:nvPicPr>
                        <pic:cNvPr id="0" name="image109.png"/>
                        <pic:cNvPicPr preferRelativeResize="0"/>
                      </pic:nvPicPr>
                      <pic:blipFill>
                        <a:blip r:embed="rId127"/>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0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07" name="image107.png"/>
                <a:graphic>
                  <a:graphicData uri="http://schemas.openxmlformats.org/drawingml/2006/picture">
                    <pic:pic>
                      <pic:nvPicPr>
                        <pic:cNvPr id="0" name="image107.png"/>
                        <pic:cNvPicPr preferRelativeResize="0"/>
                      </pic:nvPicPr>
                      <pic:blipFill>
                        <a:blip r:embed="rId128"/>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06"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06" name="image106.png"/>
                <a:graphic>
                  <a:graphicData uri="http://schemas.openxmlformats.org/drawingml/2006/picture">
                    <pic:pic>
                      <pic:nvPicPr>
                        <pic:cNvPr id="0" name="image106.png"/>
                        <pic:cNvPicPr preferRelativeResize="0"/>
                      </pic:nvPicPr>
                      <pic:blipFill>
                        <a:blip r:embed="rId129"/>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5">
      <w:pPr>
        <w:spacing w:after="0" w:line="316" w:lineRule="auto"/>
        <w:ind w:right="246"/>
        <w:rPr>
          <w:color w:val="000000"/>
          <w:sz w:val="20"/>
          <w:szCs w:val="20"/>
        </w:rPr>
      </w:pPr>
      <w:r w:rsidDel="00000000" w:rsidR="00000000" w:rsidRPr="00000000">
        <w:rPr>
          <w:rFonts w:ascii="Calibri" w:cs="Calibri" w:eastAsia="Calibri" w:hAnsi="Calibri"/>
          <w:color w:val="000000"/>
          <w:sz w:val="24"/>
          <w:szCs w:val="24"/>
          <w:rtl w:val="0"/>
        </w:rPr>
        <w:t xml:space="preserve">usando óleos essenciais para equilibrar o humor e as emoções vão garantir que você se sentir bem, portanto, você é capaz de se esforçar para perda de peso.</w:t>
      </w:r>
      <w:r w:rsidDel="00000000" w:rsidR="00000000" w:rsidRPr="00000000">
        <w:rPr>
          <w:rtl w:val="0"/>
        </w:rPr>
      </w:r>
    </w:p>
    <w:p w:rsidR="00000000" w:rsidDel="00000000" w:rsidP="00000000" w:rsidRDefault="00000000" w:rsidRPr="00000000" w14:paraId="00000176">
      <w:pPr>
        <w:spacing w:after="0" w:line="347" w:lineRule="auto"/>
        <w:rPr>
          <w:color w:val="000000"/>
          <w:sz w:val="20"/>
          <w:szCs w:val="20"/>
        </w:rPr>
      </w:pPr>
      <w:r w:rsidDel="00000000" w:rsidR="00000000" w:rsidRPr="00000000">
        <w:rPr>
          <w:rtl w:val="0"/>
        </w:rPr>
      </w:r>
    </w:p>
    <w:p w:rsidR="00000000" w:rsidDel="00000000" w:rsidP="00000000" w:rsidRDefault="00000000" w:rsidRPr="00000000" w14:paraId="00000177">
      <w:pPr>
        <w:spacing w:after="0" w:line="316" w:lineRule="auto"/>
        <w:ind w:right="466"/>
        <w:rPr>
          <w:color w:val="000000"/>
          <w:sz w:val="20"/>
          <w:szCs w:val="20"/>
        </w:rPr>
      </w:pPr>
      <w:r w:rsidDel="00000000" w:rsidR="00000000" w:rsidRPr="00000000">
        <w:rPr>
          <w:rFonts w:ascii="Calibri" w:cs="Calibri" w:eastAsia="Calibri" w:hAnsi="Calibri"/>
          <w:color w:val="000000"/>
          <w:sz w:val="24"/>
          <w:szCs w:val="24"/>
          <w:rtl w:val="0"/>
        </w:rPr>
        <w:t xml:space="preserve">Há três opções sobre como usar o sândalo em sua jornada para perda de peso - você pode inalar, difundir ou seguir em frente e aplicá-lo topicamente.</w:t>
      </w:r>
      <w:r w:rsidDel="00000000" w:rsidR="00000000" w:rsidRPr="00000000">
        <w:rPr>
          <w:rtl w:val="0"/>
        </w:rPr>
      </w:r>
    </w:p>
    <w:p w:rsidR="00000000" w:rsidDel="00000000" w:rsidP="00000000" w:rsidRDefault="00000000" w:rsidRPr="00000000" w14:paraId="00000178">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179">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Lavanda</w:t>
      </w:r>
      <w:r w:rsidDel="00000000" w:rsidR="00000000" w:rsidRPr="00000000">
        <w:rPr>
          <w:rtl w:val="0"/>
        </w:rPr>
      </w:r>
    </w:p>
    <w:p w:rsidR="00000000" w:rsidDel="00000000" w:rsidP="00000000" w:rsidRDefault="00000000" w:rsidRPr="00000000" w14:paraId="000001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B">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017C">
      <w:pPr>
        <w:spacing w:after="0" w:line="345" w:lineRule="auto"/>
        <w:ind w:right="106"/>
        <w:rPr>
          <w:color w:val="000000"/>
          <w:sz w:val="20"/>
          <w:szCs w:val="20"/>
        </w:rPr>
      </w:pPr>
      <w:r w:rsidDel="00000000" w:rsidR="00000000" w:rsidRPr="00000000">
        <w:rPr>
          <w:rFonts w:ascii="Calibri" w:cs="Calibri" w:eastAsia="Calibri" w:hAnsi="Calibri"/>
          <w:color w:val="000000"/>
          <w:sz w:val="24"/>
          <w:szCs w:val="24"/>
          <w:rtl w:val="0"/>
        </w:rPr>
        <w:t xml:space="preserve">É o mais popular de todos os óleos essenciais e também pode ser o mais versátil. Veja bem, cada um dos óleos que estamos discutindo o ajudará a combater a perda de peso, mas cada um faz isso de maneira diferente. Embora algumas dessas sugestões ajudem na digestão e outras suprimam o apetite, o efeito da lavanda é diferente.</w:t>
      </w:r>
      <w:r w:rsidDel="00000000" w:rsidR="00000000" w:rsidRPr="00000000">
        <w:rPr>
          <w:rtl w:val="0"/>
        </w:rPr>
      </w:r>
    </w:p>
    <w:p w:rsidR="00000000" w:rsidDel="00000000" w:rsidP="00000000" w:rsidRDefault="00000000" w:rsidRPr="00000000" w14:paraId="0000017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3235960</wp:posOffset>
            </wp:positionH>
            <wp:positionV relativeFrom="paragraph">
              <wp:posOffset>-35559</wp:posOffset>
            </wp:positionV>
            <wp:extent cx="2986405" cy="1988185"/>
            <wp:effectExtent b="0" l="0" r="0" t="0"/>
            <wp:wrapSquare wrapText="bothSides" distB="0" distT="0" distL="0" distR="0"/>
            <wp:docPr id="170" name="image130.jpg"/>
            <a:graphic>
              <a:graphicData uri="http://schemas.openxmlformats.org/drawingml/2006/picture">
                <pic:pic>
                  <pic:nvPicPr>
                    <pic:cNvPr id="0" name="image130.jpg"/>
                    <pic:cNvPicPr preferRelativeResize="0"/>
                  </pic:nvPicPr>
                  <pic:blipFill>
                    <a:blip r:embed="rId130"/>
                    <a:srcRect b="0" l="0" r="0" t="0"/>
                    <a:stretch>
                      <a:fillRect/>
                    </a:stretch>
                  </pic:blipFill>
                  <pic:spPr>
                    <a:xfrm>
                      <a:off x="0" y="0"/>
                      <a:ext cx="2986405" cy="1988185"/>
                    </a:xfrm>
                    <a:prstGeom prst="rect"/>
                    <a:ln/>
                  </pic:spPr>
                </pic:pic>
              </a:graphicData>
            </a:graphic>
          </wp:anchor>
        </w:drawing>
      </w:r>
    </w:p>
    <w:p w:rsidR="00000000" w:rsidDel="00000000" w:rsidP="00000000" w:rsidRDefault="00000000" w:rsidRPr="00000000" w14:paraId="0000017E">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17F">
      <w:pPr>
        <w:spacing w:after="0" w:line="352" w:lineRule="auto"/>
        <w:ind w:right="4226"/>
        <w:rPr>
          <w:color w:val="000000"/>
          <w:sz w:val="20"/>
          <w:szCs w:val="20"/>
        </w:rPr>
      </w:pPr>
      <w:r w:rsidDel="00000000" w:rsidR="00000000" w:rsidRPr="00000000">
        <w:rPr>
          <w:rFonts w:ascii="Calibri" w:cs="Calibri" w:eastAsia="Calibri" w:hAnsi="Calibri"/>
          <w:color w:val="000000"/>
          <w:sz w:val="24"/>
          <w:szCs w:val="24"/>
          <w:rtl w:val="0"/>
        </w:rPr>
        <w:t xml:space="preserve">Um dos maiores contribuintes para o ganho de peso em nossa sociedade moderna é a ansiedade e a depressão. A lavanda, é claro, pode trazer uma sensação de calma e ajudar a combater sentimentos de ansiedade e depressão. Também reduz os níveis de cortisol, o hormônio responsável por forçar seu corpo a manter o excesso de gordura armazenado.</w:t>
      </w:r>
      <w:r w:rsidDel="00000000" w:rsidR="00000000" w:rsidRPr="00000000">
        <w:rPr>
          <w:rtl w:val="0"/>
        </w:rPr>
      </w:r>
    </w:p>
    <w:p w:rsidR="00000000" w:rsidDel="00000000" w:rsidP="00000000" w:rsidRDefault="00000000" w:rsidRPr="00000000" w14:paraId="00000180">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181">
      <w:pPr>
        <w:spacing w:after="0" w:line="316" w:lineRule="auto"/>
        <w:ind w:right="66"/>
        <w:rPr>
          <w:color w:val="000000"/>
          <w:sz w:val="20"/>
          <w:szCs w:val="20"/>
        </w:rPr>
      </w:pPr>
      <w:r w:rsidDel="00000000" w:rsidR="00000000" w:rsidRPr="00000000">
        <w:rPr>
          <w:rFonts w:ascii="Calibri" w:cs="Calibri" w:eastAsia="Calibri" w:hAnsi="Calibri"/>
          <w:color w:val="000000"/>
          <w:sz w:val="24"/>
          <w:szCs w:val="24"/>
          <w:rtl w:val="0"/>
        </w:rPr>
        <w:t xml:space="preserve">Inspire ou difunde, de qualquer forma, ele ajudará você a controlar seu humor e combater o ganho de peso.</w:t>
      </w:r>
      <w:r w:rsidDel="00000000" w:rsidR="00000000" w:rsidRPr="00000000">
        <w:rPr>
          <w:rtl w:val="0"/>
        </w:rPr>
      </w:r>
    </w:p>
    <w:p w:rsidR="00000000" w:rsidDel="00000000" w:rsidP="00000000" w:rsidRDefault="00000000" w:rsidRPr="00000000" w14:paraId="00000182">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183">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Eucalipto</w:t>
      </w:r>
      <w:r w:rsidDel="00000000" w:rsidR="00000000" w:rsidRPr="00000000">
        <w:rPr>
          <w:rtl w:val="0"/>
        </w:rPr>
      </w:r>
    </w:p>
    <w:p w:rsidR="00000000" w:rsidDel="00000000" w:rsidP="00000000" w:rsidRDefault="00000000" w:rsidRPr="00000000" w14:paraId="000001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5">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86">
      <w:pPr>
        <w:spacing w:after="0" w:line="349" w:lineRule="auto"/>
        <w:ind w:right="26"/>
        <w:rPr>
          <w:color w:val="000000"/>
          <w:sz w:val="20"/>
          <w:szCs w:val="20"/>
        </w:rPr>
      </w:pPr>
      <w:r w:rsidDel="00000000" w:rsidR="00000000" w:rsidRPr="00000000">
        <w:rPr>
          <w:rFonts w:ascii="Calibri" w:cs="Calibri" w:eastAsia="Calibri" w:hAnsi="Calibri"/>
          <w:color w:val="000000"/>
          <w:sz w:val="24"/>
          <w:szCs w:val="24"/>
          <w:rtl w:val="0"/>
        </w:rPr>
        <w:t xml:space="preserve">Procurando uma maneira de reduzir o estresse? Verifica! Desesperado por alívio do cansaço mental? Dupla verificação! Na necessidade desesperada de assistência para perda de peso? Segure o chapéu porque, devido à sua eficiência com os dois primeiros óleos de eucalipto, é a ferramenta ideal para ajudá-lo na sua jornada de perda de peso. Um cheirinho rápido pode evitar que você ceda aos seus desejos, dando-lhe um impulso revigorante.</w:t>
      </w:r>
      <w:r w:rsidDel="00000000" w:rsidR="00000000" w:rsidRPr="00000000">
        <w:rPr>
          <w:rtl w:val="0"/>
        </w:rPr>
      </w:r>
    </w:p>
    <w:p w:rsidR="00000000" w:rsidDel="00000000" w:rsidP="00000000" w:rsidRDefault="00000000" w:rsidRPr="00000000" w14:paraId="00000187">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188">
      <w:pPr>
        <w:spacing w:after="0" w:line="338" w:lineRule="auto"/>
        <w:ind w:right="246"/>
        <w:jc w:val="both"/>
        <w:rPr>
          <w:color w:val="000000"/>
          <w:sz w:val="20"/>
          <w:szCs w:val="20"/>
        </w:rPr>
      </w:pPr>
      <w:r w:rsidDel="00000000" w:rsidR="00000000" w:rsidRPr="00000000">
        <w:rPr>
          <w:rFonts w:ascii="Calibri" w:cs="Calibri" w:eastAsia="Calibri" w:hAnsi="Calibri"/>
          <w:color w:val="000000"/>
          <w:sz w:val="24"/>
          <w:szCs w:val="24"/>
          <w:rtl w:val="0"/>
        </w:rPr>
        <w:t xml:space="preserve">Inalar é a maneira mais eficiente de aproveitar seu poder - apenas cheire quando e quando precisar, principalmente quando sentir um desejo por você. Como alternativa, você pode adicioná-lo ao seu chuveiro para começar bem o seu dia.</w:t>
      </w:r>
      <w:r w:rsidDel="00000000" w:rsidR="00000000" w:rsidRPr="00000000">
        <w:rPr>
          <w:rtl w:val="0"/>
        </w:rPr>
      </w:r>
    </w:p>
    <w:p w:rsidR="00000000" w:rsidDel="00000000" w:rsidP="00000000" w:rsidRDefault="00000000" w:rsidRPr="00000000" w14:paraId="00000189">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228600</wp:posOffset>
                </wp:positionV>
                <wp:extent cx="5768975" cy="12700"/>
                <wp:effectExtent b="0" l="0" r="0" t="0"/>
                <wp:wrapSquare wrapText="bothSides" distB="0" distT="0" distL="0" distR="0"/>
                <wp:docPr id="105"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228600</wp:posOffset>
                </wp:positionV>
                <wp:extent cx="5768975" cy="12700"/>
                <wp:effectExtent b="0" l="0" r="0" t="0"/>
                <wp:wrapSquare wrapText="bothSides" distB="0" distT="0" distL="0" distR="0"/>
                <wp:docPr id="105" name="image105.png"/>
                <a:graphic>
                  <a:graphicData uri="http://schemas.openxmlformats.org/drawingml/2006/picture">
                    <pic:pic>
                      <pic:nvPicPr>
                        <pic:cNvPr id="0" name="image105.png"/>
                        <pic:cNvPicPr preferRelativeResize="0"/>
                      </pic:nvPicPr>
                      <pic:blipFill>
                        <a:blip r:embed="rId131"/>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8A">
      <w:pPr>
        <w:spacing w:after="0" w:line="374" w:lineRule="auto"/>
        <w:rPr>
          <w:color w:val="000000"/>
          <w:sz w:val="20"/>
          <w:szCs w:val="20"/>
        </w:rPr>
      </w:pPr>
      <w:r w:rsidDel="00000000" w:rsidR="00000000" w:rsidRPr="00000000">
        <w:rPr>
          <w:rtl w:val="0"/>
        </w:rPr>
      </w:r>
    </w:p>
    <w:p w:rsidR="00000000" w:rsidDel="00000000" w:rsidP="00000000" w:rsidRDefault="00000000" w:rsidRPr="00000000" w14:paraId="0000018B">
      <w:pPr>
        <w:spacing w:after="0" w:lineRule="auto"/>
        <w:ind w:left="8040" w:firstLine="0"/>
        <w:rPr>
          <w:color w:val="000000"/>
          <w:sz w:val="20"/>
          <w:szCs w:val="20"/>
        </w:rPr>
      </w:pPr>
      <w:r w:rsidDel="00000000" w:rsidR="00000000" w:rsidRPr="00000000">
        <w:rPr>
          <w:rFonts w:ascii="Calibri" w:cs="Calibri" w:eastAsia="Calibri" w:hAnsi="Calibri"/>
          <w:color w:val="000000"/>
          <w:sz w:val="22"/>
          <w:szCs w:val="22"/>
          <w:rtl w:val="0"/>
        </w:rPr>
        <w:t xml:space="preserve">9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8C">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04" name=""/>
                <a:graphic>
                  <a:graphicData uri="http://schemas.microsoft.com/office/word/2010/wordprocessingShape">
                    <wps:wsp>
                      <wps:cNvSpPr/>
                      <wps:cNvPr id="105" name="Shape 105"/>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04" name="image104.png"/>
                <a:graphic>
                  <a:graphicData uri="http://schemas.openxmlformats.org/drawingml/2006/picture">
                    <pic:pic>
                      <pic:nvPicPr>
                        <pic:cNvPr id="0" name="image104.png"/>
                        <pic:cNvPicPr preferRelativeResize="0"/>
                      </pic:nvPicPr>
                      <pic:blipFill>
                        <a:blip r:embed="rId132"/>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03" name=""/>
                <a:graphic>
                  <a:graphicData uri="http://schemas.microsoft.com/office/word/2010/wordprocessingShape">
                    <wps:wsp>
                      <wps:cNvSpPr/>
                      <wps:cNvPr id="104" name="Shape 104"/>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03" name="image103.png"/>
                <a:graphic>
                  <a:graphicData uri="http://schemas.openxmlformats.org/drawingml/2006/picture">
                    <pic:pic>
                      <pic:nvPicPr>
                        <pic:cNvPr id="0" name="image103.png"/>
                        <pic:cNvPicPr preferRelativeResize="0"/>
                      </pic:nvPicPr>
                      <pic:blipFill>
                        <a:blip r:embed="rId133"/>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02"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02" name="image102.png"/>
                <a:graphic>
                  <a:graphicData uri="http://schemas.openxmlformats.org/drawingml/2006/picture">
                    <pic:pic>
                      <pic:nvPicPr>
                        <pic:cNvPr id="0" name="image102.png"/>
                        <pic:cNvPicPr preferRelativeResize="0"/>
                      </pic:nvPicPr>
                      <pic:blipFill>
                        <a:blip r:embed="rId134"/>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8D">
      <w:pPr>
        <w:rPr/>
        <w:sectPr>
          <w:type w:val="nextPage"/>
          <w:pgSz w:h="16838" w:w="11900"/>
          <w:pgMar w:bottom="416" w:top="1440" w:left="1440" w:right="1440" w:header="0" w:footer="0"/>
          <w:cols w:equalWidth="0"/>
        </w:sectPr>
      </w:pPr>
      <w:r w:rsidDel="00000000" w:rsidR="00000000" w:rsidRPr="00000000">
        <w:rPr>
          <w:rtl w:val="0"/>
        </w:rPr>
      </w:r>
    </w:p>
    <w:bookmarkStart w:colFirst="0" w:colLast="0" w:name="26in1rg" w:id="12"/>
    <w:bookmarkEnd w:id="12"/>
    <w:p w:rsidR="00000000" w:rsidDel="00000000" w:rsidP="00000000" w:rsidRDefault="00000000" w:rsidRPr="00000000" w14:paraId="0000018E">
      <w:pPr>
        <w:spacing w:after="0" w:lineRule="auto"/>
        <w:rPr>
          <w:color w:val="000000"/>
          <w:sz w:val="20"/>
          <w:szCs w:val="20"/>
        </w:rPr>
      </w:pP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01"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01" name="image101.png"/>
                <a:graphic>
                  <a:graphicData uri="http://schemas.openxmlformats.org/drawingml/2006/picture">
                    <pic:pic>
                      <pic:nvPicPr>
                        <pic:cNvPr id="0" name="image101.png"/>
                        <pic:cNvPicPr preferRelativeResize="0"/>
                      </pic:nvPicPr>
                      <pic:blipFill>
                        <a:blip r:embed="rId135"/>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15"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15" name="image115.png"/>
                <a:graphic>
                  <a:graphicData uri="http://schemas.openxmlformats.org/drawingml/2006/picture">
                    <pic:pic>
                      <pic:nvPicPr>
                        <pic:cNvPr id="0" name="image115.png"/>
                        <pic:cNvPicPr preferRelativeResize="0"/>
                      </pic:nvPicPr>
                      <pic:blipFill>
                        <a:blip r:embed="rId136"/>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13"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13" name="image113.png"/>
                <a:graphic>
                  <a:graphicData uri="http://schemas.openxmlformats.org/drawingml/2006/picture">
                    <pic:pic>
                      <pic:nvPicPr>
                        <pic:cNvPr id="0" name="image113.png"/>
                        <pic:cNvPicPr preferRelativeResize="0"/>
                      </pic:nvPicPr>
                      <pic:blipFill>
                        <a:blip r:embed="rId137"/>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11"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11" name="image111.png"/>
                <a:graphic>
                  <a:graphicData uri="http://schemas.openxmlformats.org/drawingml/2006/picture">
                    <pic:pic>
                      <pic:nvPicPr>
                        <pic:cNvPr id="0" name="image111.png"/>
                        <pic:cNvPicPr preferRelativeResize="0"/>
                      </pic:nvPicPr>
                      <pic:blipFill>
                        <a:blip r:embed="rId138"/>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8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88" name="image88.png"/>
                <a:graphic>
                  <a:graphicData uri="http://schemas.openxmlformats.org/drawingml/2006/picture">
                    <pic:pic>
                      <pic:nvPicPr>
                        <pic:cNvPr id="0" name="image88.png"/>
                        <pic:cNvPicPr preferRelativeResize="0"/>
                      </pic:nvPicPr>
                      <pic:blipFill>
                        <a:blip r:embed="rId139"/>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86"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86" name="image86.png"/>
                <a:graphic>
                  <a:graphicData uri="http://schemas.openxmlformats.org/drawingml/2006/picture">
                    <pic:pic>
                      <pic:nvPicPr>
                        <pic:cNvPr id="0" name="image86.png"/>
                        <pic:cNvPicPr preferRelativeResize="0"/>
                      </pic:nvPicPr>
                      <pic:blipFill>
                        <a:blip r:embed="rId140"/>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84"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84" name="image84.png"/>
                <a:graphic>
                  <a:graphicData uri="http://schemas.openxmlformats.org/drawingml/2006/picture">
                    <pic:pic>
                      <pic:nvPicPr>
                        <pic:cNvPr id="0" name="image84.png"/>
                        <pic:cNvPicPr preferRelativeResize="0"/>
                      </pic:nvPicPr>
                      <pic:blipFill>
                        <a:blip r:embed="rId141"/>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0000"/>
          <w:sz w:val="24"/>
          <w:szCs w:val="24"/>
          <w:rtl w:val="0"/>
        </w:rPr>
        <w:t xml:space="preserve">incenso</w:t>
      </w:r>
      <w:r w:rsidDel="00000000" w:rsidR="00000000" w:rsidRPr="00000000">
        <w:rPr>
          <w:rtl w:val="0"/>
        </w:rPr>
      </w:r>
    </w:p>
    <w:p w:rsidR="00000000" w:rsidDel="00000000" w:rsidP="00000000" w:rsidRDefault="00000000" w:rsidRPr="00000000" w14:paraId="000001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0">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91">
      <w:pPr>
        <w:spacing w:after="0" w:line="338" w:lineRule="auto"/>
        <w:ind w:right="66"/>
        <w:rPr>
          <w:color w:val="000000"/>
          <w:sz w:val="20"/>
          <w:szCs w:val="20"/>
        </w:rPr>
      </w:pPr>
      <w:r w:rsidDel="00000000" w:rsidR="00000000" w:rsidRPr="00000000">
        <w:rPr>
          <w:rFonts w:ascii="Calibri" w:cs="Calibri" w:eastAsia="Calibri" w:hAnsi="Calibri"/>
          <w:color w:val="000000"/>
          <w:sz w:val="24"/>
          <w:szCs w:val="24"/>
          <w:rtl w:val="0"/>
        </w:rPr>
        <w:t xml:space="preserve">batido a partir da resina de uma árvore Somália este óleo é eficaz para acalmar a ansiedade, o que naturalmente pode ser o gatilho para excessos. Mais do que isso, porém, também ajuda na digestão, o que pode ser útil para a perda de peso.</w:t>
      </w:r>
      <w:r w:rsidDel="00000000" w:rsidR="00000000" w:rsidRPr="00000000">
        <w:rPr>
          <w:rtl w:val="0"/>
        </w:rPr>
      </w:r>
    </w:p>
    <w:p w:rsidR="00000000" w:rsidDel="00000000" w:rsidP="00000000" w:rsidRDefault="00000000" w:rsidRPr="00000000" w14:paraId="00000192">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93">
      <w:pPr>
        <w:spacing w:after="0" w:line="318" w:lineRule="auto"/>
        <w:ind w:right="266"/>
        <w:rPr>
          <w:color w:val="000000"/>
          <w:sz w:val="20"/>
          <w:szCs w:val="20"/>
        </w:rPr>
      </w:pPr>
      <w:r w:rsidDel="00000000" w:rsidR="00000000" w:rsidRPr="00000000">
        <w:rPr>
          <w:rFonts w:ascii="Calibri" w:cs="Calibri" w:eastAsia="Calibri" w:hAnsi="Calibri"/>
          <w:color w:val="000000"/>
          <w:sz w:val="24"/>
          <w:szCs w:val="24"/>
          <w:rtl w:val="0"/>
        </w:rPr>
        <w:t xml:space="preserve">Você pode inalar como na maioria dos óleos listados acima ou optar por adicionar gotas ao difusor. De qualquer maneira, funciona!</w:t>
      </w:r>
      <w:r w:rsidDel="00000000" w:rsidR="00000000" w:rsidRPr="00000000">
        <w:rPr>
          <w:rtl w:val="0"/>
        </w:rPr>
      </w:r>
    </w:p>
    <w:p w:rsidR="00000000" w:rsidDel="00000000" w:rsidP="00000000" w:rsidRDefault="00000000" w:rsidRPr="00000000" w14:paraId="00000194">
      <w:pPr>
        <w:spacing w:after="0" w:line="291" w:lineRule="auto"/>
        <w:rPr>
          <w:color w:val="000000"/>
          <w:sz w:val="20"/>
          <w:szCs w:val="20"/>
        </w:rPr>
      </w:pPr>
      <w:r w:rsidDel="00000000" w:rsidR="00000000" w:rsidRPr="00000000">
        <w:rPr>
          <w:rtl w:val="0"/>
        </w:rPr>
      </w:r>
    </w:p>
    <w:p w:rsidR="00000000" w:rsidDel="00000000" w:rsidP="00000000" w:rsidRDefault="00000000" w:rsidRPr="00000000" w14:paraId="00000195">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Jasmine</w:t>
      </w:r>
      <w:r w:rsidDel="00000000" w:rsidR="00000000" w:rsidRPr="00000000">
        <w:rPr>
          <w:rtl w:val="0"/>
        </w:rPr>
      </w:r>
    </w:p>
    <w:p w:rsidR="00000000" w:rsidDel="00000000" w:rsidP="00000000" w:rsidRDefault="00000000" w:rsidRPr="00000000" w14:paraId="000001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7">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98">
      <w:pPr>
        <w:spacing w:after="0" w:line="316" w:lineRule="auto"/>
        <w:ind w:right="126"/>
        <w:rPr>
          <w:color w:val="000000"/>
          <w:sz w:val="20"/>
          <w:szCs w:val="20"/>
        </w:rPr>
      </w:pPr>
      <w:r w:rsidDel="00000000" w:rsidR="00000000" w:rsidRPr="00000000">
        <w:rPr>
          <w:rFonts w:ascii="Calibri" w:cs="Calibri" w:eastAsia="Calibri" w:hAnsi="Calibri"/>
          <w:color w:val="000000"/>
          <w:sz w:val="24"/>
          <w:szCs w:val="24"/>
          <w:rtl w:val="0"/>
        </w:rPr>
        <w:t xml:space="preserve">Há alguns anos, um jornal britânico publicou uma matéria alegando que cheirar jasmim tem os mesmos efeitos calmantes que tomar valium. A ciênciaestá de</w:t>
      </w:r>
      <w:r w:rsidDel="00000000" w:rsidR="00000000" w:rsidRPr="00000000">
        <w:rPr>
          <w:rtl w:val="0"/>
        </w:rPr>
      </w:r>
    </w:p>
    <w:p w:rsidR="00000000" w:rsidDel="00000000" w:rsidP="00000000" w:rsidRDefault="00000000" w:rsidRPr="00000000" w14:paraId="0000019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3005455</wp:posOffset>
            </wp:positionH>
            <wp:positionV relativeFrom="paragraph">
              <wp:posOffset>-133984</wp:posOffset>
            </wp:positionV>
            <wp:extent cx="3217545" cy="1899920"/>
            <wp:effectExtent b="0" l="0" r="0" t="0"/>
            <wp:wrapSquare wrapText="bothSides" distB="0" distT="0" distL="0" distR="0"/>
            <wp:docPr id="171" name="image131.jpg"/>
            <a:graphic>
              <a:graphicData uri="http://schemas.openxmlformats.org/drawingml/2006/picture">
                <pic:pic>
                  <pic:nvPicPr>
                    <pic:cNvPr id="0" name="image131.jpg"/>
                    <pic:cNvPicPr preferRelativeResize="0"/>
                  </pic:nvPicPr>
                  <pic:blipFill>
                    <a:blip r:embed="rId142"/>
                    <a:srcRect b="0" l="0" r="0" t="0"/>
                    <a:stretch>
                      <a:fillRect/>
                    </a:stretch>
                  </pic:blipFill>
                  <pic:spPr>
                    <a:xfrm>
                      <a:off x="0" y="0"/>
                      <a:ext cx="3217545" cy="1899920"/>
                    </a:xfrm>
                    <a:prstGeom prst="rect"/>
                    <a:ln/>
                  </pic:spPr>
                </pic:pic>
              </a:graphicData>
            </a:graphic>
          </wp:anchor>
        </w:drawing>
      </w:r>
    </w:p>
    <w:p w:rsidR="00000000" w:rsidDel="00000000" w:rsidP="00000000" w:rsidRDefault="00000000" w:rsidRPr="00000000" w14:paraId="0000019A">
      <w:pPr>
        <w:spacing w:after="0" w:line="87" w:lineRule="auto"/>
        <w:rPr>
          <w:color w:val="000000"/>
          <w:sz w:val="20"/>
          <w:szCs w:val="20"/>
        </w:rPr>
      </w:pPr>
      <w:r w:rsidDel="00000000" w:rsidR="00000000" w:rsidRPr="00000000">
        <w:rPr>
          <w:rtl w:val="0"/>
        </w:rPr>
      </w:r>
    </w:p>
    <w:p w:rsidR="00000000" w:rsidDel="00000000" w:rsidP="00000000" w:rsidRDefault="00000000" w:rsidRPr="00000000" w14:paraId="0000019B">
      <w:pPr>
        <w:spacing w:after="0" w:line="351" w:lineRule="auto"/>
        <w:ind w:right="4586"/>
        <w:rPr>
          <w:color w:val="000000"/>
          <w:sz w:val="20"/>
          <w:szCs w:val="20"/>
        </w:rPr>
      </w:pPr>
      <w:r w:rsidDel="00000000" w:rsidR="00000000" w:rsidRPr="00000000">
        <w:rPr>
          <w:rFonts w:ascii="Calibri" w:cs="Calibri" w:eastAsia="Calibri" w:hAnsi="Calibri"/>
          <w:color w:val="000000"/>
          <w:sz w:val="24"/>
          <w:szCs w:val="24"/>
          <w:rtl w:val="0"/>
        </w:rPr>
        <w:t xml:space="preserve">aindaacordo com essa forte reivindicação; no entanto, sabemos que o jasmim </w:t>
      </w:r>
      <w:r w:rsidDel="00000000" w:rsidR="00000000" w:rsidRPr="00000000">
        <w:rPr>
          <w:rFonts w:ascii="Calibri" w:cs="Calibri" w:eastAsia="Calibri" w:hAnsi="Calibri"/>
          <w:i w:val="1"/>
          <w:color w:val="000000"/>
          <w:sz w:val="24"/>
          <w:szCs w:val="24"/>
          <w:rtl w:val="0"/>
        </w:rPr>
        <w:t xml:space="preserve">tem</w:t>
      </w:r>
      <w:r w:rsidDel="00000000" w:rsidR="00000000" w:rsidRPr="00000000">
        <w:rPr>
          <w:rFonts w:ascii="Calibri" w:cs="Calibri" w:eastAsia="Calibri" w:hAnsi="Calibri"/>
          <w:color w:val="000000"/>
          <w:sz w:val="24"/>
          <w:szCs w:val="24"/>
          <w:rtl w:val="0"/>
        </w:rPr>
        <w:t xml:space="preserve"> um efeito calmante. Tem sido usado para tratar ansiedade, depressão e insônia. Portanto, é uma excelente opção quando se trata de controlar os desejos e lutar pela perda de peso.</w:t>
      </w:r>
      <w:r w:rsidDel="00000000" w:rsidR="00000000" w:rsidRPr="00000000">
        <w:rPr>
          <w:rtl w:val="0"/>
        </w:rPr>
      </w:r>
    </w:p>
    <w:p w:rsidR="00000000" w:rsidDel="00000000" w:rsidP="00000000" w:rsidRDefault="00000000" w:rsidRPr="00000000" w14:paraId="0000019C">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19D">
      <w:pPr>
        <w:spacing w:after="0" w:line="345" w:lineRule="auto"/>
        <w:ind w:right="106"/>
        <w:rPr>
          <w:color w:val="000000"/>
          <w:sz w:val="20"/>
          <w:szCs w:val="20"/>
        </w:rPr>
      </w:pPr>
      <w:r w:rsidDel="00000000" w:rsidR="00000000" w:rsidRPr="00000000">
        <w:rPr>
          <w:rFonts w:ascii="Calibri" w:cs="Calibri" w:eastAsia="Calibri" w:hAnsi="Calibri"/>
          <w:color w:val="000000"/>
          <w:sz w:val="24"/>
          <w:szCs w:val="24"/>
          <w:rtl w:val="0"/>
        </w:rPr>
        <w:t xml:space="preserve">A inalação de óleo de jasmim é útil, principalmente se você o faz antes de comer. Enquanto você pode inalar a qualquer momento, sente-se ansioso ou com desejo, mas isso antes de comer deve ajudar a evitar excessos. Você pode adicioná-lo ao seu difusor (além de um pouco de óleo de toranja) para melhorar seu humor e aliviar os desejos.</w:t>
      </w:r>
      <w:r w:rsidDel="00000000" w:rsidR="00000000" w:rsidRPr="00000000">
        <w:rPr>
          <w:rtl w:val="0"/>
        </w:rPr>
      </w:r>
    </w:p>
    <w:p w:rsidR="00000000" w:rsidDel="00000000" w:rsidP="00000000" w:rsidRDefault="00000000" w:rsidRPr="00000000" w14:paraId="0000019E">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19F">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Laranja</w:t>
      </w:r>
      <w:r w:rsidDel="00000000" w:rsidR="00000000" w:rsidRPr="00000000">
        <w:rPr>
          <w:rtl w:val="0"/>
        </w:rPr>
      </w:r>
    </w:p>
    <w:p w:rsidR="00000000" w:rsidDel="00000000" w:rsidP="00000000" w:rsidRDefault="00000000" w:rsidRPr="00000000" w14:paraId="000001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1">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1A2">
      <w:pPr>
        <w:spacing w:after="0" w:line="338" w:lineRule="auto"/>
        <w:ind w:right="166"/>
        <w:rPr>
          <w:color w:val="000000"/>
          <w:sz w:val="20"/>
          <w:szCs w:val="20"/>
        </w:rPr>
      </w:pPr>
      <w:r w:rsidDel="00000000" w:rsidR="00000000" w:rsidRPr="00000000">
        <w:rPr>
          <w:rFonts w:ascii="Calibri" w:cs="Calibri" w:eastAsia="Calibri" w:hAnsi="Calibri"/>
          <w:color w:val="000000"/>
          <w:sz w:val="24"/>
          <w:szCs w:val="24"/>
          <w:rtl w:val="0"/>
        </w:rPr>
        <w:t xml:space="preserve">Este óleo essencial para suprimir o apetite também pode ajudar a impedir que você coma demais. Obviamente, ele também contém um soco de vitamina C e serve antioxidantes sérios. É ótimo melhorar o humor e ajudar a manter o ânimo alto para evitar uma alimentação emocional.</w:t>
      </w:r>
      <w:r w:rsidDel="00000000" w:rsidR="00000000" w:rsidRPr="00000000">
        <w:rPr>
          <w:rtl w:val="0"/>
        </w:rPr>
      </w:r>
    </w:p>
    <w:p w:rsidR="00000000" w:rsidDel="00000000" w:rsidP="00000000" w:rsidRDefault="00000000" w:rsidRPr="00000000" w14:paraId="000001A3">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A4">
      <w:pPr>
        <w:spacing w:after="0" w:line="318" w:lineRule="auto"/>
        <w:ind w:right="186"/>
        <w:rPr>
          <w:color w:val="000000"/>
          <w:sz w:val="20"/>
          <w:szCs w:val="20"/>
        </w:rPr>
      </w:pPr>
      <w:r w:rsidDel="00000000" w:rsidR="00000000" w:rsidRPr="00000000">
        <w:rPr>
          <w:rFonts w:ascii="Calibri" w:cs="Calibri" w:eastAsia="Calibri" w:hAnsi="Calibri"/>
          <w:color w:val="000000"/>
          <w:sz w:val="24"/>
          <w:szCs w:val="24"/>
          <w:rtl w:val="0"/>
        </w:rPr>
        <w:t xml:space="preserve">É ideal para inspirar, pois age rapidamente para deixar você se sentindo energizado. No entanto, você também pode adicioná-lo à água e apreciar o copo antes de uma refeição.</w:t>
      </w:r>
      <w:r w:rsidDel="00000000" w:rsidR="00000000" w:rsidRPr="00000000">
        <w:rPr>
          <w:rtl w:val="0"/>
        </w:rPr>
      </w:r>
    </w:p>
    <w:p w:rsidR="00000000" w:rsidDel="00000000" w:rsidP="00000000" w:rsidRDefault="00000000" w:rsidRPr="00000000" w14:paraId="000001A5">
      <w:pPr>
        <w:spacing w:after="0" w:line="291" w:lineRule="auto"/>
        <w:rPr>
          <w:color w:val="000000"/>
          <w:sz w:val="20"/>
          <w:szCs w:val="20"/>
        </w:rPr>
      </w:pPr>
      <w:r w:rsidDel="00000000" w:rsidR="00000000" w:rsidRPr="00000000">
        <w:rPr>
          <w:rtl w:val="0"/>
        </w:rPr>
      </w:r>
    </w:p>
    <w:p w:rsidR="00000000" w:rsidDel="00000000" w:rsidP="00000000" w:rsidRDefault="00000000" w:rsidRPr="00000000" w14:paraId="000001A6">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Alecrim</w:t>
      </w:r>
      <w:r w:rsidDel="00000000" w:rsidR="00000000" w:rsidRPr="00000000">
        <w:rPr>
          <w:rtl w:val="0"/>
        </w:rPr>
      </w:r>
    </w:p>
    <w:p w:rsidR="00000000" w:rsidDel="00000000" w:rsidP="00000000" w:rsidRDefault="00000000" w:rsidRPr="00000000" w14:paraId="000001A7">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431800</wp:posOffset>
                </wp:positionV>
                <wp:extent cx="5768975" cy="12700"/>
                <wp:effectExtent b="0" l="0" r="0" t="0"/>
                <wp:wrapSquare wrapText="bothSides" distB="0" distT="0" distL="0" distR="0"/>
                <wp:docPr id="83"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431800</wp:posOffset>
                </wp:positionV>
                <wp:extent cx="5768975" cy="12700"/>
                <wp:effectExtent b="0" l="0" r="0" t="0"/>
                <wp:wrapSquare wrapText="bothSides" distB="0" distT="0" distL="0" distR="0"/>
                <wp:docPr id="83" name="image83.png"/>
                <a:graphic>
                  <a:graphicData uri="http://schemas.openxmlformats.org/drawingml/2006/picture">
                    <pic:pic>
                      <pic:nvPicPr>
                        <pic:cNvPr id="0" name="image83.png"/>
                        <pic:cNvPicPr preferRelativeResize="0"/>
                      </pic:nvPicPr>
                      <pic:blipFill>
                        <a:blip r:embed="rId143"/>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A">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1AB">
      <w:pPr>
        <w:spacing w:after="0" w:lineRule="auto"/>
        <w:ind w:right="66"/>
        <w:jc w:val="right"/>
        <w:rPr>
          <w:color w:val="000000"/>
          <w:sz w:val="20"/>
          <w:szCs w:val="20"/>
        </w:rPr>
      </w:pPr>
      <w:r w:rsidDel="00000000" w:rsidR="00000000" w:rsidRPr="00000000">
        <w:rPr>
          <w:rFonts w:ascii="Calibri" w:cs="Calibri" w:eastAsia="Calibri" w:hAnsi="Calibri"/>
          <w:color w:val="000000"/>
          <w:sz w:val="22"/>
          <w:szCs w:val="22"/>
          <w:rtl w:val="0"/>
        </w:rPr>
        <w:t xml:space="preserve">10 |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AC">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82" name=""/>
                <a:graphic>
                  <a:graphicData uri="http://schemas.microsoft.com/office/word/2010/wordprocessingShape">
                    <wps:wsp>
                      <wps:cNvSpPr/>
                      <wps:cNvPr id="83" name="Shape 83"/>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82" name="image82.png"/>
                <a:graphic>
                  <a:graphicData uri="http://schemas.openxmlformats.org/drawingml/2006/picture">
                    <pic:pic>
                      <pic:nvPicPr>
                        <pic:cNvPr id="0" name="image82.png"/>
                        <pic:cNvPicPr preferRelativeResize="0"/>
                      </pic:nvPicPr>
                      <pic:blipFill>
                        <a:blip r:embed="rId144"/>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81" name=""/>
                <a:graphic>
                  <a:graphicData uri="http://schemas.microsoft.com/office/word/2010/wordprocessingShape">
                    <wps:wsp>
                      <wps:cNvSpPr/>
                      <wps:cNvPr id="82" name="Shape 82"/>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81" name="image81.png"/>
                <a:graphic>
                  <a:graphicData uri="http://schemas.openxmlformats.org/drawingml/2006/picture">
                    <pic:pic>
                      <pic:nvPicPr>
                        <pic:cNvPr id="0" name="image81.png"/>
                        <pic:cNvPicPr preferRelativeResize="0"/>
                      </pic:nvPicPr>
                      <pic:blipFill>
                        <a:blip r:embed="rId145"/>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80"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80" name="image80.png"/>
                <a:graphic>
                  <a:graphicData uri="http://schemas.openxmlformats.org/drawingml/2006/picture">
                    <pic:pic>
                      <pic:nvPicPr>
                        <pic:cNvPr id="0" name="image80.png"/>
                        <pic:cNvPicPr preferRelativeResize="0"/>
                      </pic:nvPicPr>
                      <pic:blipFill>
                        <a:blip r:embed="rId146"/>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AD">
      <w:pPr>
        <w:rPr/>
        <w:sectPr>
          <w:type w:val="nextPage"/>
          <w:pgSz w:h="16838" w:w="11900"/>
          <w:pgMar w:bottom="416" w:top="1435" w:left="1440" w:right="1440" w:header="0" w:footer="0"/>
          <w:cols w:equalWidth="0"/>
        </w:sectPr>
      </w:pPr>
      <w:r w:rsidDel="00000000" w:rsidR="00000000" w:rsidRPr="00000000">
        <w:rPr>
          <w:rtl w:val="0"/>
        </w:rPr>
      </w:r>
    </w:p>
    <w:bookmarkStart w:colFirst="0" w:colLast="0" w:name="lnxbz9" w:id="13"/>
    <w:bookmarkEnd w:id="13"/>
    <w:p w:rsidR="00000000" w:rsidDel="00000000" w:rsidP="00000000" w:rsidRDefault="00000000" w:rsidRPr="00000000" w14:paraId="000001AE">
      <w:pPr>
        <w:spacing w:after="0" w:line="48" w:lineRule="auto"/>
        <w:rPr>
          <w:color w:val="000000"/>
          <w:sz w:val="20"/>
          <w:szCs w:val="20"/>
        </w:rPr>
      </w:pP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96"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96" name="image96.png"/>
                <a:graphic>
                  <a:graphicData uri="http://schemas.openxmlformats.org/drawingml/2006/picture">
                    <pic:pic>
                      <pic:nvPicPr>
                        <pic:cNvPr id="0" name="image96.png"/>
                        <pic:cNvPicPr preferRelativeResize="0"/>
                      </pic:nvPicPr>
                      <pic:blipFill>
                        <a:blip r:embed="rId147"/>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94"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94" name="image94.png"/>
                <a:graphic>
                  <a:graphicData uri="http://schemas.openxmlformats.org/drawingml/2006/picture">
                    <pic:pic>
                      <pic:nvPicPr>
                        <pic:cNvPr id="0" name="image94.png"/>
                        <pic:cNvPicPr preferRelativeResize="0"/>
                      </pic:nvPicPr>
                      <pic:blipFill>
                        <a:blip r:embed="rId148"/>
                        <a:srcRect/>
                        <a:stretch>
                          <a:fillRect/>
                        </a:stretch>
                      </pic:blipFill>
                      <pic:spPr>
                        <a:xfrm>
                          <a:off x="0" y="0"/>
                          <a:ext cx="27425" cy="1002919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92"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92" name="image92.png"/>
                <a:graphic>
                  <a:graphicData uri="http://schemas.openxmlformats.org/drawingml/2006/picture">
                    <pic:pic>
                      <pic:nvPicPr>
                        <pic:cNvPr id="0" name="image92.png"/>
                        <pic:cNvPicPr preferRelativeResize="0"/>
                      </pic:nvPicPr>
                      <pic:blipFill>
                        <a:blip r:embed="rId149"/>
                        <a:srcRect/>
                        <a:stretch>
                          <a:fillRect/>
                        </a:stretch>
                      </pic:blipFill>
                      <pic:spPr>
                        <a:xfrm>
                          <a:off x="0" y="0"/>
                          <a:ext cx="6951980" cy="27425"/>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90"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90" name="image90.png"/>
                <a:graphic>
                  <a:graphicData uri="http://schemas.openxmlformats.org/drawingml/2006/picture">
                    <pic:pic>
                      <pic:nvPicPr>
                        <pic:cNvPr id="0" name="image90.png"/>
                        <pic:cNvPicPr preferRelativeResize="0"/>
                      </pic:nvPicPr>
                      <pic:blipFill>
                        <a:blip r:embed="rId150"/>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48"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48" name="image155.png"/>
                <a:graphic>
                  <a:graphicData uri="http://schemas.openxmlformats.org/drawingml/2006/picture">
                    <pic:pic>
                      <pic:nvPicPr>
                        <pic:cNvPr id="0" name="image155.png"/>
                        <pic:cNvPicPr preferRelativeResize="0"/>
                      </pic:nvPicPr>
                      <pic:blipFill>
                        <a:blip r:embed="rId151"/>
                        <a:srcRect/>
                        <a:stretch>
                          <a:fillRect/>
                        </a:stretch>
                      </pic:blipFill>
                      <pic:spPr>
                        <a:xfrm>
                          <a:off x="0" y="0"/>
                          <a:ext cx="13700" cy="1000252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47"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47" name="image154.png"/>
                <a:graphic>
                  <a:graphicData uri="http://schemas.openxmlformats.org/drawingml/2006/picture">
                    <pic:pic>
                      <pic:nvPicPr>
                        <pic:cNvPr id="0" name="image154.png"/>
                        <pic:cNvPicPr preferRelativeResize="0"/>
                      </pic:nvPicPr>
                      <pic:blipFill>
                        <a:blip r:embed="rId152"/>
                        <a:srcRect/>
                        <a:stretch>
                          <a:fillRect/>
                        </a:stretch>
                      </pic:blipFill>
                      <pic:spPr>
                        <a:xfrm>
                          <a:off x="0" y="0"/>
                          <a:ext cx="6870700" cy="13700"/>
                        </a:xfrm>
                        <a:prstGeom prst="rect"/>
                        <a:ln/>
                      </pic:spPr>
                    </pic:pic>
                  </a:graphicData>
                </a:graphic>
              </wp:anchor>
            </w:drawing>
          </mc:Fallback>
        </mc:AlternateContent>
      </w:r>
      <w:r w:rsidDel="00000000" w:rsidR="00000000" w:rsidRPr="00000000">
        <w:rPr>
          <w:color w:val="000000"/>
          <w:sz w:val="20"/>
          <w:szCs w:val="2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46"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46" name="image153.png"/>
                <a:graphic>
                  <a:graphicData uri="http://schemas.openxmlformats.org/drawingml/2006/picture">
                    <pic:pic>
                      <pic:nvPicPr>
                        <pic:cNvPr id="0" name="image153.png"/>
                        <pic:cNvPicPr preferRelativeResize="0"/>
                      </pic:nvPicPr>
                      <pic:blipFill>
                        <a:blip r:embed="rId153"/>
                        <a:srcRect/>
                        <a:stretch>
                          <a:fillRect/>
                        </a:stretch>
                      </pic:blipFill>
                      <pic:spPr>
                        <a:xfrm>
                          <a:off x="0" y="0"/>
                          <a:ext cx="13700" cy="100025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AF">
      <w:pPr>
        <w:spacing w:after="0" w:line="349" w:lineRule="auto"/>
        <w:ind w:right="386"/>
        <w:jc w:val="both"/>
        <w:rPr>
          <w:color w:val="000000"/>
          <w:sz w:val="20"/>
          <w:szCs w:val="20"/>
        </w:rPr>
      </w:pPr>
      <w:r w:rsidDel="00000000" w:rsidR="00000000" w:rsidRPr="00000000">
        <w:rPr>
          <w:rFonts w:ascii="Calibri" w:cs="Calibri" w:eastAsia="Calibri" w:hAnsi="Calibri"/>
          <w:color w:val="000000"/>
          <w:sz w:val="24"/>
          <w:szCs w:val="24"/>
          <w:rtl w:val="0"/>
        </w:rPr>
        <w:t xml:space="preserve">É tão deliciosa como é potente, e você não pode olhar para alecrim o mesmo novamente. Esqueça os ramos colados na perna de cordeiro - saiba que isso reduz os níveis de cortisol. O cortisol não apenas aumenta o risco de doenças cardíacas e pressão arterial perigosamente alta, mas também tende a causar excessos e escolhas alimentares erradas. Gerenciar seus níveis de cortisol é uma maneira de manter seu peso sob controle.</w:t>
      </w:r>
      <w:r w:rsidDel="00000000" w:rsidR="00000000" w:rsidRPr="00000000">
        <w:rPr>
          <w:rtl w:val="0"/>
        </w:rPr>
      </w:r>
    </w:p>
    <w:p w:rsidR="00000000" w:rsidDel="00000000" w:rsidP="00000000" w:rsidRDefault="00000000" w:rsidRPr="00000000" w14:paraId="000001B0">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1B1">
      <w:pPr>
        <w:spacing w:after="0" w:line="316" w:lineRule="auto"/>
        <w:ind w:right="186"/>
        <w:rPr>
          <w:color w:val="000000"/>
          <w:sz w:val="20"/>
          <w:szCs w:val="20"/>
        </w:rPr>
      </w:pPr>
      <w:r w:rsidDel="00000000" w:rsidR="00000000" w:rsidRPr="00000000">
        <w:rPr>
          <w:rFonts w:ascii="Calibri" w:cs="Calibri" w:eastAsia="Calibri" w:hAnsi="Calibri"/>
          <w:color w:val="000000"/>
          <w:sz w:val="24"/>
          <w:szCs w:val="24"/>
          <w:rtl w:val="0"/>
        </w:rPr>
        <w:t xml:space="preserve">A maneira perfeita de usá-lo é inalando-o - simplesmente respire fundo por cerca de cinco minutos (diretamente da garrafa ou colocando-o em um pano ou bola de algodão).</w:t>
      </w:r>
      <w:r w:rsidDel="00000000" w:rsidR="00000000" w:rsidRPr="00000000">
        <w:rPr>
          <w:rtl w:val="0"/>
        </w:rPr>
      </w:r>
    </w:p>
    <w:p w:rsidR="00000000" w:rsidDel="00000000" w:rsidP="00000000" w:rsidRDefault="00000000" w:rsidRPr="00000000" w14:paraId="000001B2">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Rule="auto"/>
        <w:rPr>
          <w:color w:val="000000"/>
          <w:sz w:val="20"/>
          <w:szCs w:val="20"/>
        </w:rPr>
      </w:pPr>
      <w:r w:rsidDel="00000000" w:rsidR="00000000" w:rsidRPr="00000000">
        <w:rPr>
          <w:rFonts w:ascii="Calibri" w:cs="Calibri" w:eastAsia="Calibri" w:hAnsi="Calibri"/>
          <w:b w:val="1"/>
          <w:color w:val="000000"/>
          <w:sz w:val="24"/>
          <w:szCs w:val="24"/>
          <w:rtl w:val="0"/>
        </w:rPr>
        <w:t xml:space="preserve">Erva-doce</w:t>
      </w:r>
      <w:r w:rsidDel="00000000" w:rsidR="00000000" w:rsidRPr="00000000">
        <w:rPr>
          <w:rtl w:val="0"/>
        </w:rPr>
      </w:r>
    </w:p>
    <w:p w:rsidR="00000000" w:rsidDel="00000000" w:rsidP="00000000" w:rsidRDefault="00000000" w:rsidRPr="00000000" w14:paraId="000001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5">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01B6">
      <w:pPr>
        <w:spacing w:after="0" w:line="338" w:lineRule="auto"/>
        <w:ind w:right="6"/>
        <w:rPr>
          <w:color w:val="000000"/>
          <w:sz w:val="20"/>
          <w:szCs w:val="20"/>
        </w:rPr>
      </w:pPr>
      <w:r w:rsidDel="00000000" w:rsidR="00000000" w:rsidRPr="00000000">
        <w:rPr>
          <w:rFonts w:ascii="Calibri" w:cs="Calibri" w:eastAsia="Calibri" w:hAnsi="Calibri"/>
          <w:color w:val="000000"/>
          <w:sz w:val="24"/>
          <w:szCs w:val="24"/>
          <w:rtl w:val="0"/>
        </w:rPr>
        <w:t xml:space="preserve">Este é um perfume que é ao mesmo tempo terroso e doce; a erva-doce é ótima para melhorar o sono, a digestão e reduzir o apetite. Por acaso contém melatonina, que é conhecida por regular o ritmo circadiano do seu corpo.</w:t>
      </w:r>
      <w:r w:rsidDel="00000000" w:rsidR="00000000" w:rsidRPr="00000000">
        <w:rPr>
          <w:rtl w:val="0"/>
        </w:rPr>
      </w:r>
    </w:p>
    <w:p w:rsidR="00000000" w:rsidDel="00000000" w:rsidP="00000000" w:rsidRDefault="00000000" w:rsidRPr="00000000" w14:paraId="000001B7">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B8">
      <w:pPr>
        <w:spacing w:after="0" w:line="316" w:lineRule="auto"/>
        <w:ind w:right="326"/>
        <w:rPr>
          <w:color w:val="000000"/>
          <w:sz w:val="20"/>
          <w:szCs w:val="20"/>
        </w:rPr>
      </w:pPr>
      <w:r w:rsidDel="00000000" w:rsidR="00000000" w:rsidRPr="00000000">
        <w:rPr>
          <w:rFonts w:ascii="Calibri" w:cs="Calibri" w:eastAsia="Calibri" w:hAnsi="Calibri"/>
          <w:color w:val="000000"/>
          <w:sz w:val="24"/>
          <w:szCs w:val="24"/>
          <w:rtl w:val="0"/>
        </w:rPr>
        <w:t xml:space="preserve">Segundo a Universidade de Granada, na Espanha, a melatonina pode ter um efeito positivo na perda de peso, pois permite que o corpo queime a gordura em vez de armazená-la.</w:t>
      </w:r>
      <w:r w:rsidDel="00000000" w:rsidR="00000000" w:rsidRPr="00000000">
        <w:rPr>
          <w:rtl w:val="0"/>
        </w:rPr>
      </w:r>
    </w:p>
    <w:p w:rsidR="00000000" w:rsidDel="00000000" w:rsidP="00000000" w:rsidRDefault="00000000" w:rsidRPr="00000000" w14:paraId="000001B9">
      <w:pPr>
        <w:spacing w:after="0" w:line="347" w:lineRule="auto"/>
        <w:rPr>
          <w:color w:val="000000"/>
          <w:sz w:val="20"/>
          <w:szCs w:val="20"/>
        </w:rPr>
      </w:pPr>
      <w:r w:rsidDel="00000000" w:rsidR="00000000" w:rsidRPr="00000000">
        <w:rPr>
          <w:rtl w:val="0"/>
        </w:rPr>
      </w:r>
    </w:p>
    <w:p w:rsidR="00000000" w:rsidDel="00000000" w:rsidP="00000000" w:rsidRDefault="00000000" w:rsidRPr="00000000" w14:paraId="000001BA">
      <w:pPr>
        <w:spacing w:after="0" w:line="316" w:lineRule="auto"/>
        <w:ind w:right="166"/>
        <w:rPr>
          <w:color w:val="000000"/>
          <w:sz w:val="20"/>
          <w:szCs w:val="20"/>
        </w:rPr>
      </w:pPr>
      <w:r w:rsidDel="00000000" w:rsidR="00000000" w:rsidRPr="00000000">
        <w:rPr>
          <w:rFonts w:ascii="Calibri" w:cs="Calibri" w:eastAsia="Calibri" w:hAnsi="Calibri"/>
          <w:color w:val="000000"/>
          <w:sz w:val="24"/>
          <w:szCs w:val="24"/>
          <w:rtl w:val="0"/>
        </w:rPr>
        <w:t xml:space="preserve">Você pode jogá-lo na água para beber antes de comer ou colocar uma gota em cada um dos pulsos (isso é particularmente útil para quem luta constantemente contra o desejo por doces).</w:t>
      </w:r>
      <w:r w:rsidDel="00000000" w:rsidR="00000000" w:rsidRPr="00000000">
        <w:rPr>
          <w:rtl w:val="0"/>
        </w:rPr>
      </w:r>
    </w:p>
    <w:p w:rsidR="00000000" w:rsidDel="00000000" w:rsidP="00000000" w:rsidRDefault="00000000" w:rsidRPr="00000000" w14:paraId="000001BB">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4051300</wp:posOffset>
                </wp:positionV>
                <wp:extent cx="5768975" cy="12700"/>
                <wp:effectExtent b="0" l="0" r="0" t="0"/>
                <wp:wrapSquare wrapText="bothSides" distB="0" distT="0" distL="0" distR="0"/>
                <wp:docPr id="145"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4051300</wp:posOffset>
                </wp:positionV>
                <wp:extent cx="5768975" cy="12700"/>
                <wp:effectExtent b="0" l="0" r="0" t="0"/>
                <wp:wrapSquare wrapText="bothSides" distB="0" distT="0" distL="0" distR="0"/>
                <wp:docPr id="145" name="image152.png"/>
                <a:graphic>
                  <a:graphicData uri="http://schemas.openxmlformats.org/drawingml/2006/picture">
                    <pic:pic>
                      <pic:nvPicPr>
                        <pic:cNvPr id="0" name="image152.png"/>
                        <pic:cNvPicPr preferRelativeResize="0"/>
                      </pic:nvPicPr>
                      <pic:blipFill>
                        <a:blip r:embed="rId154"/>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A">
      <w:pPr>
        <w:spacing w:after="0" w:line="397" w:lineRule="auto"/>
        <w:rPr>
          <w:color w:val="000000"/>
          <w:sz w:val="20"/>
          <w:szCs w:val="20"/>
        </w:rPr>
      </w:pPr>
      <w:r w:rsidDel="00000000" w:rsidR="00000000" w:rsidRPr="00000000">
        <w:rPr>
          <w:rtl w:val="0"/>
        </w:rPr>
      </w:r>
    </w:p>
    <w:p w:rsidR="00000000" w:rsidDel="00000000" w:rsidP="00000000" w:rsidRDefault="00000000" w:rsidRPr="00000000" w14:paraId="000001DB">
      <w:pPr>
        <w:spacing w:after="0" w:lineRule="auto"/>
        <w:ind w:left="7940" w:firstLine="0"/>
        <w:rPr>
          <w:color w:val="000000"/>
          <w:sz w:val="20"/>
          <w:szCs w:val="20"/>
        </w:rPr>
      </w:pPr>
      <w:r w:rsidDel="00000000" w:rsidR="00000000" w:rsidRPr="00000000">
        <w:rPr>
          <w:rFonts w:ascii="Calibri" w:cs="Calibri" w:eastAsia="Calibri" w:hAnsi="Calibri"/>
          <w:color w:val="000000"/>
          <w:sz w:val="22"/>
          <w:szCs w:val="22"/>
          <w:rtl w:val="0"/>
        </w:rPr>
        <w:t xml:space="preserve">11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1DC">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44" name=""/>
                <a:graphic>
                  <a:graphicData uri="http://schemas.microsoft.com/office/word/2010/wordprocessingShape">
                    <wps:wsp>
                      <wps:cNvSpPr/>
                      <wps:cNvPr id="145" name="Shape 145"/>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44" name="image151.png"/>
                <a:graphic>
                  <a:graphicData uri="http://schemas.openxmlformats.org/drawingml/2006/picture">
                    <pic:pic>
                      <pic:nvPicPr>
                        <pic:cNvPr id="0" name="image151.png"/>
                        <pic:cNvPicPr preferRelativeResize="0"/>
                      </pic:nvPicPr>
                      <pic:blipFill>
                        <a:blip r:embed="rId155"/>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43" name=""/>
                <a:graphic>
                  <a:graphicData uri="http://schemas.microsoft.com/office/word/2010/wordprocessingShape">
                    <wps:wsp>
                      <wps:cNvSpPr/>
                      <wps:cNvPr id="144" name="Shape 144"/>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43" name="image150.png"/>
                <a:graphic>
                  <a:graphicData uri="http://schemas.openxmlformats.org/drawingml/2006/picture">
                    <pic:pic>
                      <pic:nvPicPr>
                        <pic:cNvPr id="0" name="image150.png"/>
                        <pic:cNvPicPr preferRelativeResize="0"/>
                      </pic:nvPicPr>
                      <pic:blipFill>
                        <a:blip r:embed="rId156"/>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59"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59" name="image166.png"/>
                <a:graphic>
                  <a:graphicData uri="http://schemas.openxmlformats.org/drawingml/2006/picture">
                    <pic:pic>
                      <pic:nvPicPr>
                        <pic:cNvPr id="0" name="image166.png"/>
                        <pic:cNvPicPr preferRelativeResize="0"/>
                      </pic:nvPicPr>
                      <pic:blipFill>
                        <a:blip r:embed="rId157"/>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1DD">
      <w:pPr>
        <w:rPr/>
        <w:sectPr>
          <w:type w:val="nextPage"/>
          <w:pgSz w:h="16838" w:w="11900"/>
          <w:pgMar w:bottom="416" w:top="1440" w:left="1440" w:right="1440" w:header="0" w:footer="0"/>
          <w:cols w:equalWidth="0"/>
        </w:sectPr>
      </w:pPr>
      <w:r w:rsidDel="00000000" w:rsidR="00000000" w:rsidRPr="00000000">
        <w:rPr>
          <w:rtl w:val="0"/>
        </w:rPr>
      </w:r>
    </w:p>
    <w:bookmarkStart w:colFirst="0" w:colLast="0" w:name="35nkun2" w:id="14"/>
    <w:bookmarkEnd w:id="14"/>
    <w:p w:rsidR="00000000" w:rsidDel="00000000" w:rsidP="00000000" w:rsidRDefault="00000000" w:rsidRPr="00000000" w14:paraId="000001DE">
      <w:pPr>
        <w:spacing w:after="0" w:lineRule="auto"/>
        <w:rPr>
          <w:color w:val="000000"/>
          <w:sz w:val="20"/>
          <w:szCs w:val="2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57"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57" name="image164.png"/>
                <a:graphic>
                  <a:graphicData uri="http://schemas.openxmlformats.org/drawingml/2006/picture">
                    <pic:pic>
                      <pic:nvPicPr>
                        <pic:cNvPr id="0" name="image164.png"/>
                        <pic:cNvPicPr preferRelativeResize="0"/>
                      </pic:nvPicPr>
                      <pic:blipFill>
                        <a:blip r:embed="rId158"/>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55"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55" name="image162.png"/>
                <a:graphic>
                  <a:graphicData uri="http://schemas.openxmlformats.org/drawingml/2006/picture">
                    <pic:pic>
                      <pic:nvPicPr>
                        <pic:cNvPr id="0" name="image162.png"/>
                        <pic:cNvPicPr preferRelativeResize="0"/>
                      </pic:nvPicPr>
                      <pic:blipFill>
                        <a:blip r:embed="rId159"/>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53"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53" name="image160.png"/>
                <a:graphic>
                  <a:graphicData uri="http://schemas.openxmlformats.org/drawingml/2006/picture">
                    <pic:pic>
                      <pic:nvPicPr>
                        <pic:cNvPr id="0" name="image160.png"/>
                        <pic:cNvPicPr preferRelativeResize="0"/>
                      </pic:nvPicPr>
                      <pic:blipFill>
                        <a:blip r:embed="rId160"/>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51"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51" name="image158.png"/>
                <a:graphic>
                  <a:graphicData uri="http://schemas.openxmlformats.org/drawingml/2006/picture">
                    <pic:pic>
                      <pic:nvPicPr>
                        <pic:cNvPr id="0" name="image158.png"/>
                        <pic:cNvPicPr preferRelativeResize="0"/>
                      </pic:nvPicPr>
                      <pic:blipFill>
                        <a:blip r:embed="rId161"/>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26"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126" name="image129.png"/>
                <a:graphic>
                  <a:graphicData uri="http://schemas.openxmlformats.org/drawingml/2006/picture">
                    <pic:pic>
                      <pic:nvPicPr>
                        <pic:cNvPr id="0" name="image129.png"/>
                        <pic:cNvPicPr preferRelativeResize="0"/>
                      </pic:nvPicPr>
                      <pic:blipFill>
                        <a:blip r:embed="rId162"/>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25"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125" name="image128.png"/>
                <a:graphic>
                  <a:graphicData uri="http://schemas.openxmlformats.org/drawingml/2006/picture">
                    <pic:pic>
                      <pic:nvPicPr>
                        <pic:cNvPr id="0" name="image128.png"/>
                        <pic:cNvPicPr preferRelativeResize="0"/>
                      </pic:nvPicPr>
                      <pic:blipFill>
                        <a:blip r:embed="rId163"/>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24"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124" name="image127.png"/>
                <a:graphic>
                  <a:graphicData uri="http://schemas.openxmlformats.org/drawingml/2006/picture">
                    <pic:pic>
                      <pic:nvPicPr>
                        <pic:cNvPr id="0" name="image127.png"/>
                        <pic:cNvPicPr preferRelativeResize="0"/>
                      </pic:nvPicPr>
                      <pic:blipFill>
                        <a:blip r:embed="rId164"/>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tl w:val="0"/>
        </w:rPr>
        <w:t xml:space="preserve">Escolhendo os óleos direito e precauções</w:t>
      </w:r>
      <w:r w:rsidDel="00000000" w:rsidR="00000000" w:rsidRPr="00000000">
        <w:rPr>
          <w:rtl w:val="0"/>
        </w:rPr>
      </w:r>
    </w:p>
    <w:p w:rsidR="00000000" w:rsidDel="00000000" w:rsidP="00000000" w:rsidRDefault="00000000" w:rsidRPr="00000000" w14:paraId="000001DF">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1E0">
      <w:pPr>
        <w:spacing w:after="0" w:line="345" w:lineRule="auto"/>
        <w:ind w:right="406"/>
        <w:rPr>
          <w:color w:val="000000"/>
          <w:sz w:val="20"/>
          <w:szCs w:val="20"/>
        </w:rPr>
      </w:pPr>
      <w:r w:rsidDel="00000000" w:rsidR="00000000" w:rsidRPr="00000000">
        <w:rPr>
          <w:rFonts w:ascii="Calibri" w:cs="Calibri" w:eastAsia="Calibri" w:hAnsi="Calibri"/>
          <w:color w:val="000000"/>
          <w:sz w:val="24"/>
          <w:szCs w:val="24"/>
          <w:rtl w:val="0"/>
        </w:rPr>
        <w:t xml:space="preserve">Tal como acontece com todos os óleos essenciais, é imperativo que você está comprando óleos de grau terapêutico como estes são completamente pura, toxina e aditivo livre e totalmente diluído. Se você não conseguir usar os óleos de grau terapêutico, evite tomá-lo internamente, pois não é recomendado pelo FDA.</w:t>
      </w:r>
      <w:r w:rsidDel="00000000" w:rsidR="00000000" w:rsidRPr="00000000">
        <w:rPr>
          <w:rtl w:val="0"/>
        </w:rPr>
      </w:r>
    </w:p>
    <w:p w:rsidR="00000000" w:rsidDel="00000000" w:rsidP="00000000" w:rsidRDefault="00000000" w:rsidRPr="00000000" w14:paraId="000001E1">
      <w:pPr>
        <w:spacing w:after="0" w:line="315" w:lineRule="auto"/>
        <w:rPr>
          <w:color w:val="000000"/>
          <w:sz w:val="20"/>
          <w:szCs w:val="20"/>
        </w:rPr>
      </w:pPr>
      <w:r w:rsidDel="00000000" w:rsidR="00000000" w:rsidRPr="00000000">
        <w:rPr>
          <w:rtl w:val="0"/>
        </w:rPr>
      </w:r>
    </w:p>
    <w:p w:rsidR="00000000" w:rsidDel="00000000" w:rsidP="00000000" w:rsidRDefault="00000000" w:rsidRPr="00000000" w14:paraId="000001E2">
      <w:pPr>
        <w:spacing w:after="0" w:line="345" w:lineRule="auto"/>
        <w:ind w:right="6"/>
        <w:rPr>
          <w:color w:val="000000"/>
          <w:sz w:val="20"/>
          <w:szCs w:val="20"/>
        </w:rPr>
      </w:pPr>
      <w:r w:rsidDel="00000000" w:rsidR="00000000" w:rsidRPr="00000000">
        <w:rPr>
          <w:rFonts w:ascii="Calibri" w:cs="Calibri" w:eastAsia="Calibri" w:hAnsi="Calibri"/>
          <w:color w:val="000000"/>
          <w:sz w:val="24"/>
          <w:szCs w:val="24"/>
          <w:rtl w:val="0"/>
        </w:rPr>
        <w:t xml:space="preserve">O frasco deve indicar que o produto que você está comprando contém 100% de óleo essencial puro e isso inclui listar o nome científico do seu ingrediente. Por exemplo, Citrus Paradisi é o que deve ser listado no óleo essencial de toranja - se a garrafa indicar fragrância, você não estará comprando o negócio real.</w:t>
      </w:r>
      <w:r w:rsidDel="00000000" w:rsidR="00000000" w:rsidRPr="00000000">
        <w:rPr>
          <w:rtl w:val="0"/>
        </w:rPr>
      </w:r>
    </w:p>
    <w:p w:rsidR="00000000" w:rsidDel="00000000" w:rsidP="00000000" w:rsidRDefault="00000000" w:rsidRPr="00000000" w14:paraId="000001E3">
      <w:pPr>
        <w:spacing w:after="0" w:line="313" w:lineRule="auto"/>
        <w:rPr>
          <w:color w:val="000000"/>
          <w:sz w:val="20"/>
          <w:szCs w:val="20"/>
        </w:rPr>
      </w:pPr>
      <w:r w:rsidDel="00000000" w:rsidR="00000000" w:rsidRPr="00000000">
        <w:rPr>
          <w:rtl w:val="0"/>
        </w:rPr>
      </w:r>
    </w:p>
    <w:p w:rsidR="00000000" w:rsidDel="00000000" w:rsidP="00000000" w:rsidRDefault="00000000" w:rsidRPr="00000000" w14:paraId="000001E4">
      <w:pPr>
        <w:spacing w:after="0" w:line="316" w:lineRule="auto"/>
        <w:ind w:right="186"/>
        <w:rPr>
          <w:color w:val="000000"/>
          <w:sz w:val="20"/>
          <w:szCs w:val="20"/>
        </w:rPr>
      </w:pPr>
      <w:r w:rsidDel="00000000" w:rsidR="00000000" w:rsidRPr="00000000">
        <w:rPr>
          <w:rFonts w:ascii="Calibri" w:cs="Calibri" w:eastAsia="Calibri" w:hAnsi="Calibri"/>
          <w:b w:val="1"/>
          <w:color w:val="000000"/>
          <w:sz w:val="24"/>
          <w:szCs w:val="24"/>
          <w:rtl w:val="0"/>
        </w:rPr>
        <w:t xml:space="preserve">Sempre procure o grau terapêutico. O óleo deve declarar que é 100% puro, óleo essencial de grau terapêutico.</w:t>
      </w:r>
      <w:r w:rsidDel="00000000" w:rsidR="00000000" w:rsidRPr="00000000">
        <w:rPr>
          <w:rtl w:val="0"/>
        </w:rPr>
      </w:r>
    </w:p>
    <w:p w:rsidR="00000000" w:rsidDel="00000000" w:rsidP="00000000" w:rsidRDefault="00000000" w:rsidRPr="00000000" w14:paraId="000001E5">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1E6">
      <w:pPr>
        <w:spacing w:after="0" w:line="338" w:lineRule="auto"/>
        <w:ind w:right="246"/>
        <w:rPr>
          <w:color w:val="000000"/>
          <w:sz w:val="20"/>
          <w:szCs w:val="20"/>
        </w:rPr>
      </w:pPr>
      <w:r w:rsidDel="00000000" w:rsidR="00000000" w:rsidRPr="00000000">
        <w:rPr>
          <w:rFonts w:ascii="Calibri" w:cs="Calibri" w:eastAsia="Calibri" w:hAnsi="Calibri"/>
          <w:color w:val="000000"/>
          <w:sz w:val="24"/>
          <w:szCs w:val="24"/>
          <w:rtl w:val="0"/>
        </w:rPr>
        <w:t xml:space="preserve">Observe que os óleos essenciais são incrivelmente poderosos e, embora sejam naturais, haverá pessoas que experimentam reações alérgicas. Antes de começar a usar regularmente um novo óleo essencial, faça um teste de adesivo na perna ou no braço para garantir que você não é alérgico.</w:t>
      </w:r>
      <w:r w:rsidDel="00000000" w:rsidR="00000000" w:rsidRPr="00000000">
        <w:rPr>
          <w:rtl w:val="0"/>
        </w:rPr>
      </w:r>
    </w:p>
    <w:p w:rsidR="00000000" w:rsidDel="00000000" w:rsidP="00000000" w:rsidRDefault="00000000" w:rsidRPr="00000000" w14:paraId="000001E7">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E8">
      <w:pPr>
        <w:spacing w:after="0" w:line="338" w:lineRule="auto"/>
        <w:ind w:right="146"/>
        <w:jc w:val="both"/>
        <w:rPr>
          <w:color w:val="000000"/>
          <w:sz w:val="20"/>
          <w:szCs w:val="20"/>
        </w:rPr>
      </w:pPr>
      <w:r w:rsidDel="00000000" w:rsidR="00000000" w:rsidRPr="00000000">
        <w:rPr>
          <w:rFonts w:ascii="Calibri" w:cs="Calibri" w:eastAsia="Calibri" w:hAnsi="Calibri"/>
          <w:color w:val="000000"/>
          <w:sz w:val="24"/>
          <w:szCs w:val="24"/>
          <w:rtl w:val="0"/>
        </w:rPr>
        <w:t xml:space="preserve">Se estiver grávida ou amamentando, converse com seu médico antes de começar a usar qualquer óleo essencial (especialmente se você pretende tomá-los por via oral). Você também deve conversar com seu médico se tomar algum medicamento regularmente ou estiver sendo tratado para uma doença diagnosticada.</w:t>
      </w:r>
      <w:r w:rsidDel="00000000" w:rsidR="00000000" w:rsidRPr="00000000">
        <w:rPr>
          <w:rtl w:val="0"/>
        </w:rPr>
      </w:r>
    </w:p>
    <w:p w:rsidR="00000000" w:rsidDel="00000000" w:rsidP="00000000" w:rsidRDefault="00000000" w:rsidRPr="00000000" w14:paraId="000001E9">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3441700</wp:posOffset>
                </wp:positionV>
                <wp:extent cx="5768975" cy="12700"/>
                <wp:effectExtent b="0" l="0" r="0" t="0"/>
                <wp:wrapSquare wrapText="bothSides" distB="0" distT="0" distL="0" distR="0"/>
                <wp:docPr id="123"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3441700</wp:posOffset>
                </wp:positionV>
                <wp:extent cx="5768975" cy="12700"/>
                <wp:effectExtent b="0" l="0" r="0" t="0"/>
                <wp:wrapSquare wrapText="bothSides" distB="0" distT="0" distL="0" distR="0"/>
                <wp:docPr id="123" name="image126.png"/>
                <a:graphic>
                  <a:graphicData uri="http://schemas.openxmlformats.org/drawingml/2006/picture">
                    <pic:pic>
                      <pic:nvPicPr>
                        <pic:cNvPr id="0" name="image126.png"/>
                        <pic:cNvPicPr preferRelativeResize="0"/>
                      </pic:nvPicPr>
                      <pic:blipFill>
                        <a:blip r:embed="rId165"/>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1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4">
      <w:pPr>
        <w:spacing w:after="0" w:line="241" w:lineRule="auto"/>
        <w:rPr>
          <w:color w:val="000000"/>
          <w:sz w:val="20"/>
          <w:szCs w:val="20"/>
        </w:rPr>
      </w:pPr>
      <w:r w:rsidDel="00000000" w:rsidR="00000000" w:rsidRPr="00000000">
        <w:rPr>
          <w:rtl w:val="0"/>
        </w:rPr>
      </w:r>
    </w:p>
    <w:p w:rsidR="00000000" w:rsidDel="00000000" w:rsidP="00000000" w:rsidRDefault="00000000" w:rsidRPr="00000000" w14:paraId="00000205">
      <w:pPr>
        <w:spacing w:after="0" w:lineRule="auto"/>
        <w:ind w:left="7940" w:firstLine="0"/>
        <w:rPr>
          <w:color w:val="000000"/>
          <w:sz w:val="20"/>
          <w:szCs w:val="20"/>
        </w:rPr>
      </w:pPr>
      <w:r w:rsidDel="00000000" w:rsidR="00000000" w:rsidRPr="00000000">
        <w:rPr>
          <w:rFonts w:ascii="Calibri" w:cs="Calibri" w:eastAsia="Calibri" w:hAnsi="Calibri"/>
          <w:color w:val="000000"/>
          <w:sz w:val="22"/>
          <w:szCs w:val="22"/>
          <w:rtl w:val="0"/>
        </w:rPr>
        <w:t xml:space="preserve">12 </w:t>
      </w:r>
      <w:r w:rsidDel="00000000" w:rsidR="00000000" w:rsidRPr="00000000">
        <w:rPr>
          <w:rFonts w:ascii="Calibri" w:cs="Calibri" w:eastAsia="Calibri" w:hAnsi="Calibri"/>
          <w:color w:val="7f7f7f"/>
          <w:sz w:val="22"/>
          <w:szCs w:val="22"/>
          <w:rtl w:val="0"/>
        </w:rPr>
        <w:t xml:space="preserve">P idade</w:t>
      </w:r>
      <w:r w:rsidDel="00000000" w:rsidR="00000000" w:rsidRPr="00000000">
        <w:rPr>
          <w:rtl w:val="0"/>
        </w:rPr>
      </w:r>
    </w:p>
    <w:p w:rsidR="00000000" w:rsidDel="00000000" w:rsidP="00000000" w:rsidRDefault="00000000" w:rsidRPr="00000000" w14:paraId="00000206">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22" name=""/>
                <a:graphic>
                  <a:graphicData uri="http://schemas.microsoft.com/office/word/2010/wordprocessingShape">
                    <wps:wsp>
                      <wps:cNvSpPr/>
                      <wps:cNvPr id="123" name="Shape 123"/>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122" name="image125.png"/>
                <a:graphic>
                  <a:graphicData uri="http://schemas.openxmlformats.org/drawingml/2006/picture">
                    <pic:pic>
                      <pic:nvPicPr>
                        <pic:cNvPr id="0" name="image125.png"/>
                        <pic:cNvPicPr preferRelativeResize="0"/>
                      </pic:nvPicPr>
                      <pic:blipFill>
                        <a:blip r:embed="rId166"/>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39" name=""/>
                <a:graphic>
                  <a:graphicData uri="http://schemas.microsoft.com/office/word/2010/wordprocessingShape">
                    <wps:wsp>
                      <wps:cNvSpPr/>
                      <wps:cNvPr id="140" name="Shape 140"/>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139" name="image146.png"/>
                <a:graphic>
                  <a:graphicData uri="http://schemas.openxmlformats.org/drawingml/2006/picture">
                    <pic:pic>
                      <pic:nvPicPr>
                        <pic:cNvPr id="0" name="image146.png"/>
                        <pic:cNvPicPr preferRelativeResize="0"/>
                      </pic:nvPicPr>
                      <pic:blipFill>
                        <a:blip r:embed="rId167"/>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37"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137" name="image144.png"/>
                <a:graphic>
                  <a:graphicData uri="http://schemas.openxmlformats.org/drawingml/2006/picture">
                    <pic:pic>
                      <pic:nvPicPr>
                        <pic:cNvPr id="0" name="image144.png"/>
                        <pic:cNvPicPr preferRelativeResize="0"/>
                      </pic:nvPicPr>
                      <pic:blipFill>
                        <a:blip r:embed="rId168"/>
                        <a:srcRect/>
                        <a:stretch>
                          <a:fillRect/>
                        </a:stretch>
                      </pic:blipFill>
                      <pic:spPr>
                        <a:xfrm>
                          <a:off x="0" y="0"/>
                          <a:ext cx="6951980" cy="27425"/>
                        </a:xfrm>
                        <a:prstGeom prst="rect"/>
                        <a:ln/>
                      </pic:spPr>
                    </pic:pic>
                  </a:graphicData>
                </a:graphic>
              </wp:anchor>
            </w:drawing>
          </mc:Fallback>
        </mc:AlternateContent>
      </w:r>
    </w:p>
    <w:p w:rsidR="00000000" w:rsidDel="00000000" w:rsidP="00000000" w:rsidRDefault="00000000" w:rsidRPr="00000000" w14:paraId="00000207">
      <w:pPr>
        <w:rPr/>
        <w:sectPr>
          <w:type w:val="nextPage"/>
          <w:pgSz w:h="16838" w:w="11900"/>
          <w:pgMar w:bottom="416" w:top="1431" w:left="1440" w:right="1440" w:header="0" w:footer="0"/>
          <w:cols w:equalWidth="0"/>
        </w:sectPr>
      </w:pPr>
      <w:r w:rsidDel="00000000" w:rsidR="00000000" w:rsidRPr="00000000">
        <w:rPr>
          <w:rtl w:val="0"/>
        </w:rPr>
      </w:r>
    </w:p>
    <w:bookmarkStart w:colFirst="0" w:colLast="0" w:name="1ksv4uv" w:id="15"/>
    <w:bookmarkEnd w:id="15"/>
    <w:p w:rsidR="00000000" w:rsidDel="00000000" w:rsidP="00000000" w:rsidRDefault="00000000" w:rsidRPr="00000000" w14:paraId="00000208">
      <w:pPr>
        <w:spacing w:after="0" w:lineRule="auto"/>
        <w:rPr>
          <w:color w:val="000000"/>
          <w:sz w:val="20"/>
          <w:szCs w:val="2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35"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304423</wp:posOffset>
                </wp:positionH>
                <wp:positionV relativeFrom="page">
                  <wp:posOffset>304800</wp:posOffset>
                </wp:positionV>
                <wp:extent cx="27425" cy="10029190"/>
                <wp:effectExtent b="0" l="0" r="0" t="0"/>
                <wp:wrapSquare wrapText="bothSides" distB="0" distT="0" distL="0" distR="0"/>
                <wp:docPr id="135" name="image142.png"/>
                <a:graphic>
                  <a:graphicData uri="http://schemas.openxmlformats.org/drawingml/2006/picture">
                    <pic:pic>
                      <pic:nvPicPr>
                        <pic:cNvPr id="0" name="image142.png"/>
                        <pic:cNvPicPr preferRelativeResize="0"/>
                      </pic:nvPicPr>
                      <pic:blipFill>
                        <a:blip r:embed="rId169"/>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33" name=""/>
                <a:graphic>
                  <a:graphicData uri="http://schemas.microsoft.com/office/word/2010/wordprocessingShape">
                    <wps:wsp>
                      <wps:cNvCnPr/>
                      <wps:spPr>
                        <a:xfrm>
                          <a:off x="5343619" y="0"/>
                          <a:ext cx="4763" cy="7560000"/>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7229732</wp:posOffset>
                </wp:positionH>
                <wp:positionV relativeFrom="page">
                  <wp:posOffset>304800</wp:posOffset>
                </wp:positionV>
                <wp:extent cx="27425" cy="10029190"/>
                <wp:effectExtent b="0" l="0" r="0" t="0"/>
                <wp:wrapSquare wrapText="bothSides" distB="0" distT="0" distL="0" distR="0"/>
                <wp:docPr id="133" name="image139.png"/>
                <a:graphic>
                  <a:graphicData uri="http://schemas.openxmlformats.org/drawingml/2006/picture">
                    <pic:pic>
                      <pic:nvPicPr>
                        <pic:cNvPr id="0" name="image139.png"/>
                        <pic:cNvPicPr preferRelativeResize="0"/>
                      </pic:nvPicPr>
                      <pic:blipFill>
                        <a:blip r:embed="rId170"/>
                        <a:srcRect/>
                        <a:stretch>
                          <a:fillRect/>
                        </a:stretch>
                      </pic:blipFill>
                      <pic:spPr>
                        <a:xfrm>
                          <a:off x="0" y="0"/>
                          <a:ext cx="27425" cy="1002919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31"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304800</wp:posOffset>
                </wp:positionH>
                <wp:positionV relativeFrom="page">
                  <wp:posOffset>304423</wp:posOffset>
                </wp:positionV>
                <wp:extent cx="6951980" cy="27425"/>
                <wp:effectExtent b="0" l="0" r="0" t="0"/>
                <wp:wrapSquare wrapText="bothSides" distB="0" distT="0" distL="0" distR="0"/>
                <wp:docPr id="131" name="image137.png"/>
                <a:graphic>
                  <a:graphicData uri="http://schemas.openxmlformats.org/drawingml/2006/picture">
                    <pic:pic>
                      <pic:nvPicPr>
                        <pic:cNvPr id="0" name="image137.png"/>
                        <pic:cNvPicPr preferRelativeResize="0"/>
                      </pic:nvPicPr>
                      <pic:blipFill>
                        <a:blip r:embed="rId171"/>
                        <a:srcRect/>
                        <a:stretch>
                          <a:fillRect/>
                        </a:stretch>
                      </pic:blipFill>
                      <pic:spPr>
                        <a:xfrm>
                          <a:off x="0" y="0"/>
                          <a:ext cx="6951980" cy="27425"/>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29"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345575</wp:posOffset>
                </wp:positionV>
                <wp:extent cx="6870700" cy="13700"/>
                <wp:effectExtent b="0" l="0" r="0" t="0"/>
                <wp:wrapSquare wrapText="bothSides" distB="0" distT="0" distL="0" distR="0"/>
                <wp:docPr id="129" name="image135.png"/>
                <a:graphic>
                  <a:graphicData uri="http://schemas.openxmlformats.org/drawingml/2006/picture">
                    <pic:pic>
                      <pic:nvPicPr>
                        <pic:cNvPr id="0" name="image135.png"/>
                        <pic:cNvPicPr preferRelativeResize="0"/>
                      </pic:nvPicPr>
                      <pic:blipFill>
                        <a:blip r:embed="rId172"/>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37"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345575</wp:posOffset>
                </wp:positionH>
                <wp:positionV relativeFrom="page">
                  <wp:posOffset>345440</wp:posOffset>
                </wp:positionV>
                <wp:extent cx="13700" cy="10002520"/>
                <wp:effectExtent b="0" l="0" r="0" t="0"/>
                <wp:wrapSquare wrapText="bothSides" distB="0" distT="0" distL="0" distR="0"/>
                <wp:docPr id="37" name="image37.png"/>
                <a:graphic>
                  <a:graphicData uri="http://schemas.openxmlformats.org/drawingml/2006/picture">
                    <pic:pic>
                      <pic:nvPicPr>
                        <pic:cNvPr id="0" name="image37.png"/>
                        <pic:cNvPicPr preferRelativeResize="0"/>
                      </pic:nvPicPr>
                      <pic:blipFill>
                        <a:blip r:embed="rId173"/>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35" name=""/>
                <a:graphic>
                  <a:graphicData uri="http://schemas.microsoft.com/office/word/2010/wordprocessingShape">
                    <wps:wsp>
                      <wps:cNvCnPr/>
                      <wps:spPr>
                        <a:xfrm>
                          <a:off x="1910650" y="3777619"/>
                          <a:ext cx="6870700" cy="4763"/>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345440</wp:posOffset>
                </wp:positionH>
                <wp:positionV relativeFrom="page">
                  <wp:posOffset>10334125</wp:posOffset>
                </wp:positionV>
                <wp:extent cx="6870700" cy="13700"/>
                <wp:effectExtent b="0" l="0" r="0" t="0"/>
                <wp:wrapSquare wrapText="bothSides" distB="0" distT="0" distL="0" distR="0"/>
                <wp:docPr id="35" name="image35.png"/>
                <a:graphic>
                  <a:graphicData uri="http://schemas.openxmlformats.org/drawingml/2006/picture">
                    <pic:pic>
                      <pic:nvPicPr>
                        <pic:cNvPr id="0" name="image35.png"/>
                        <pic:cNvPicPr preferRelativeResize="0"/>
                      </pic:nvPicPr>
                      <pic:blipFill>
                        <a:blip r:embed="rId174"/>
                        <a:srcRect/>
                        <a:stretch>
                          <a:fillRect/>
                        </a:stretch>
                      </pic:blipFill>
                      <pic:spPr>
                        <a:xfrm>
                          <a:off x="0" y="0"/>
                          <a:ext cx="6870700" cy="1370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33" name=""/>
                <a:graphic>
                  <a:graphicData uri="http://schemas.microsoft.com/office/word/2010/wordprocessingShape">
                    <wps:wsp>
                      <wps:cNvCnPr/>
                      <wps:spPr>
                        <a:xfrm>
                          <a:off x="5343619" y="0"/>
                          <a:ext cx="4763" cy="7560000"/>
                        </a:xfrm>
                        <a:prstGeom prst="straightConnector1">
                          <a:avLst/>
                        </a:prstGeom>
                        <a:solidFill>
                          <a:srgbClr val="FFFFFF"/>
                        </a:solidFill>
                        <a:ln cap="flat" cmpd="sng" w="13700">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7202305</wp:posOffset>
                </wp:positionH>
                <wp:positionV relativeFrom="page">
                  <wp:posOffset>345440</wp:posOffset>
                </wp:positionV>
                <wp:extent cx="13700" cy="10002520"/>
                <wp:effectExtent b="0" l="0" r="0" t="0"/>
                <wp:wrapSquare wrapText="bothSides" distB="0" distT="0" distL="0" distR="0"/>
                <wp:docPr id="33" name="image33.png"/>
                <a:graphic>
                  <a:graphicData uri="http://schemas.openxmlformats.org/drawingml/2006/picture">
                    <pic:pic>
                      <pic:nvPicPr>
                        <pic:cNvPr id="0" name="image33.png"/>
                        <pic:cNvPicPr preferRelativeResize="0"/>
                      </pic:nvPicPr>
                      <pic:blipFill>
                        <a:blip r:embed="rId175"/>
                        <a:srcRect/>
                        <a:stretch>
                          <a:fillRect/>
                        </a:stretch>
                      </pic:blipFill>
                      <pic:spPr>
                        <a:xfrm>
                          <a:off x="0" y="0"/>
                          <a:ext cx="13700" cy="10002520"/>
                        </a:xfrm>
                        <a:prstGeom prst="rect"/>
                        <a:ln/>
                      </pic:spPr>
                    </pic:pic>
                  </a:graphicData>
                </a:graphic>
              </wp:anchor>
            </w:drawing>
          </mc:Fallback>
        </mc:AlternateContent>
      </w:r>
      <w:r w:rsidDel="00000000" w:rsidR="00000000" w:rsidRPr="00000000">
        <w:rPr>
          <w:rFonts w:ascii="Calibri" w:cs="Calibri" w:eastAsia="Calibri" w:hAnsi="Calibri"/>
          <w:b w:val="1"/>
          <w:color w:val="00b0f0"/>
          <w:sz w:val="40"/>
          <w:szCs w:val="40"/>
          <w:rtl w:val="0"/>
        </w:rPr>
        <w:t xml:space="preserve">Considerações finais</w:t>
      </w:r>
      <w:r w:rsidDel="00000000" w:rsidR="00000000" w:rsidRPr="00000000">
        <w:rPr>
          <w:rtl w:val="0"/>
        </w:rPr>
      </w:r>
    </w:p>
    <w:p w:rsidR="00000000" w:rsidDel="00000000" w:rsidP="00000000" w:rsidRDefault="00000000" w:rsidRPr="00000000" w14:paraId="00000209">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20A">
      <w:pPr>
        <w:spacing w:after="0" w:line="339" w:lineRule="auto"/>
        <w:ind w:right="226"/>
        <w:rPr>
          <w:color w:val="000000"/>
          <w:sz w:val="20"/>
          <w:szCs w:val="20"/>
        </w:rPr>
      </w:pPr>
      <w:r w:rsidDel="00000000" w:rsidR="00000000" w:rsidRPr="00000000">
        <w:rPr>
          <w:rFonts w:ascii="Calibri" w:cs="Calibri" w:eastAsia="Calibri" w:hAnsi="Calibri"/>
          <w:color w:val="000000"/>
          <w:sz w:val="24"/>
          <w:szCs w:val="24"/>
          <w:rtl w:val="0"/>
        </w:rPr>
        <w:t xml:space="preserve">Claro, a maneira mais eficaz de gerir o seu peso é através do exercício regular e comer uma dieta saudável. No entanto, todos precisamos de uma mão amiga e os óleos essenciais mostraram ser uma ferramenta complementar eficaz.</w:t>
      </w:r>
      <w:r w:rsidDel="00000000" w:rsidR="00000000" w:rsidRPr="00000000">
        <w:rPr>
          <w:rtl w:val="0"/>
        </w:rPr>
      </w:r>
    </w:p>
    <w:p w:rsidR="00000000" w:rsidDel="00000000" w:rsidP="00000000" w:rsidRDefault="00000000" w:rsidRPr="00000000" w14:paraId="0000020B">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20C">
      <w:pPr>
        <w:spacing w:after="0" w:line="338" w:lineRule="auto"/>
        <w:ind w:right="186"/>
        <w:rPr>
          <w:color w:val="000000"/>
          <w:sz w:val="20"/>
          <w:szCs w:val="20"/>
        </w:rPr>
      </w:pPr>
      <w:r w:rsidDel="00000000" w:rsidR="00000000" w:rsidRPr="00000000">
        <w:rPr>
          <w:rFonts w:ascii="Calibri" w:cs="Calibri" w:eastAsia="Calibri" w:hAnsi="Calibri"/>
          <w:color w:val="000000"/>
          <w:sz w:val="24"/>
          <w:szCs w:val="24"/>
          <w:rtl w:val="0"/>
        </w:rPr>
        <w:t xml:space="preserve">Lembre-se, porém, somos todos diferentes e o que funciona para você pode não funcionar para o seu amigo - portanto, você pode precisar experimentar uma variedade de óleos essenciais antes de encontrar o que funciona para você.</w:t>
      </w:r>
      <w:r w:rsidDel="00000000" w:rsidR="00000000" w:rsidRPr="00000000">
        <w:rPr>
          <w:rtl w:val="0"/>
        </w:rPr>
      </w:r>
    </w:p>
    <w:p w:rsidR="00000000" w:rsidDel="00000000" w:rsidP="00000000" w:rsidRDefault="00000000" w:rsidRPr="00000000" w14:paraId="0000020D">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20E">
      <w:pPr>
        <w:spacing w:after="0" w:line="345" w:lineRule="auto"/>
        <w:ind w:right="206"/>
        <w:rPr>
          <w:color w:val="000000"/>
          <w:sz w:val="20"/>
          <w:szCs w:val="20"/>
        </w:rPr>
      </w:pPr>
      <w:r w:rsidDel="00000000" w:rsidR="00000000" w:rsidRPr="00000000">
        <w:rPr>
          <w:rFonts w:ascii="Calibri" w:cs="Calibri" w:eastAsia="Calibri" w:hAnsi="Calibri"/>
          <w:color w:val="000000"/>
          <w:sz w:val="24"/>
          <w:szCs w:val="24"/>
          <w:rtl w:val="0"/>
        </w:rPr>
        <w:t xml:space="preserve">Além disso, você pode achar que certos métodos são mais eficazes para você - portanto, antes de descartar um óleo essencial, tente tomá-lo por via oral (se for para ingestão), no difusor, no chuveiro ou por inalação. Seu corpo pode responder melhor a um desses métodos melhor do que o outro - percorra cada um deles antes de passar para um novo óleo essencial.</w:t>
      </w:r>
      <w:r w:rsidDel="00000000" w:rsidR="00000000" w:rsidRPr="00000000">
        <w:rPr>
          <w:rtl w:val="0"/>
        </w:rPr>
      </w:r>
    </w:p>
    <w:p w:rsidR="00000000" w:rsidDel="00000000" w:rsidP="00000000" w:rsidRDefault="00000000" w:rsidRPr="00000000" w14:paraId="0000020F">
      <w:pPr>
        <w:spacing w:after="0" w:line="315" w:lineRule="auto"/>
        <w:rPr>
          <w:color w:val="000000"/>
          <w:sz w:val="20"/>
          <w:szCs w:val="20"/>
        </w:rPr>
      </w:pPr>
      <w:r w:rsidDel="00000000" w:rsidR="00000000" w:rsidRPr="00000000">
        <w:rPr>
          <w:rtl w:val="0"/>
        </w:rPr>
      </w:r>
    </w:p>
    <w:p w:rsidR="00000000" w:rsidDel="00000000" w:rsidP="00000000" w:rsidRDefault="00000000" w:rsidRPr="00000000" w14:paraId="00000210">
      <w:pPr>
        <w:spacing w:after="0" w:line="316" w:lineRule="auto"/>
        <w:ind w:right="706"/>
        <w:rPr>
          <w:color w:val="000000"/>
          <w:sz w:val="20"/>
          <w:szCs w:val="20"/>
        </w:rPr>
      </w:pPr>
      <w:r w:rsidDel="00000000" w:rsidR="00000000" w:rsidRPr="00000000">
        <w:rPr>
          <w:rFonts w:ascii="Calibri" w:cs="Calibri" w:eastAsia="Calibri" w:hAnsi="Calibri"/>
          <w:color w:val="000000"/>
          <w:sz w:val="24"/>
          <w:szCs w:val="24"/>
          <w:rtl w:val="0"/>
        </w:rPr>
        <w:t xml:space="preserve">Tente escolher um óleo essencial alinhado com o seu maior problema - por isso, se você é um comedor emocional, escolha o óleo que o ajudará a superar isso.</w:t>
      </w:r>
      <w:r w:rsidDel="00000000" w:rsidR="00000000" w:rsidRPr="00000000">
        <w:rPr>
          <w:rtl w:val="0"/>
        </w:rPr>
      </w:r>
    </w:p>
    <w:p w:rsidR="00000000" w:rsidDel="00000000" w:rsidP="00000000" w:rsidRDefault="00000000" w:rsidRPr="00000000" w14:paraId="00000211">
      <w:pPr>
        <w:spacing w:after="0" w:line="347" w:lineRule="auto"/>
        <w:rPr>
          <w:color w:val="000000"/>
          <w:sz w:val="20"/>
          <w:szCs w:val="20"/>
        </w:rPr>
      </w:pPr>
      <w:r w:rsidDel="00000000" w:rsidR="00000000" w:rsidRPr="00000000">
        <w:rPr>
          <w:rtl w:val="0"/>
        </w:rPr>
      </w:r>
    </w:p>
    <w:p w:rsidR="00000000" w:rsidDel="00000000" w:rsidP="00000000" w:rsidRDefault="00000000" w:rsidRPr="00000000" w14:paraId="00000212">
      <w:pPr>
        <w:spacing w:after="0" w:line="316" w:lineRule="auto"/>
        <w:ind w:right="306"/>
        <w:rPr>
          <w:color w:val="000000"/>
          <w:sz w:val="20"/>
          <w:szCs w:val="20"/>
        </w:rPr>
      </w:pPr>
      <w:r w:rsidDel="00000000" w:rsidR="00000000" w:rsidRPr="00000000">
        <w:rPr>
          <w:rFonts w:ascii="Calibri" w:cs="Calibri" w:eastAsia="Calibri" w:hAnsi="Calibri"/>
          <w:color w:val="000000"/>
          <w:sz w:val="24"/>
          <w:szCs w:val="24"/>
          <w:rtl w:val="0"/>
        </w:rPr>
        <w:t xml:space="preserve">Se é a ansiedade que alimenta o seu peso, escolha um óleo que corresponda a isso e assim por diante. </w:t>
      </w:r>
      <w:r w:rsidDel="00000000" w:rsidR="00000000" w:rsidRPr="00000000">
        <w:rPr>
          <w:rFonts w:ascii="Calibri" w:cs="Calibri" w:eastAsia="Calibri" w:hAnsi="Calibri"/>
          <w:b w:val="1"/>
          <w:color w:val="000000"/>
          <w:sz w:val="24"/>
          <w:szCs w:val="24"/>
          <w:rtl w:val="0"/>
        </w:rPr>
        <w:t xml:space="preserve">Não desanime se o primeiro óleo que você experimentar não for o óleo certo - continue empurrando!</w:t>
      </w:r>
      <w:r w:rsidDel="00000000" w:rsidR="00000000" w:rsidRPr="00000000">
        <w:rPr>
          <w:rtl w:val="0"/>
        </w:rPr>
      </w:r>
    </w:p>
    <w:p w:rsidR="00000000" w:rsidDel="00000000" w:rsidP="00000000" w:rsidRDefault="00000000" w:rsidRPr="00000000" w14:paraId="00000213">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4013200</wp:posOffset>
                </wp:positionV>
                <wp:extent cx="5768975" cy="12700"/>
                <wp:effectExtent b="0" l="0" r="0" t="0"/>
                <wp:wrapSquare wrapText="bothSides" distB="0" distT="0" distL="0" distR="0"/>
                <wp:docPr id="31" name=""/>
                <a:graphic>
                  <a:graphicData uri="http://schemas.microsoft.com/office/word/2010/wordprocessingShape">
                    <wps:wsp>
                      <wps:cNvCnPr/>
                      <wps:spPr>
                        <a:xfrm>
                          <a:off x="2461513" y="3777619"/>
                          <a:ext cx="5768975" cy="4763"/>
                        </a:xfrm>
                        <a:prstGeom prst="straightConnector1">
                          <a:avLst/>
                        </a:prstGeom>
                        <a:solidFill>
                          <a:srgbClr val="FFFFFF"/>
                        </a:solidFill>
                        <a:ln cap="flat" cmpd="sng" w="9525">
                          <a:solidFill>
                            <a:srgbClr val="D9D9D9"/>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4013200</wp:posOffset>
                </wp:positionV>
                <wp:extent cx="5768975" cy="12700"/>
                <wp:effectExtent b="0" l="0" r="0" t="0"/>
                <wp:wrapSquare wrapText="bothSides" distB="0" distT="0" distL="0" distR="0"/>
                <wp:docPr id="31" name="image31.png"/>
                <a:graphic>
                  <a:graphicData uri="http://schemas.openxmlformats.org/drawingml/2006/picture">
                    <pic:pic>
                      <pic:nvPicPr>
                        <pic:cNvPr id="0" name="image31.png"/>
                        <pic:cNvPicPr preferRelativeResize="0"/>
                      </pic:nvPicPr>
                      <pic:blipFill>
                        <a:blip r:embed="rId176"/>
                        <a:srcRect/>
                        <a:stretch>
                          <a:fillRect/>
                        </a:stretch>
                      </pic:blipFill>
                      <pic:spPr>
                        <a:xfrm>
                          <a:off x="0" y="0"/>
                          <a:ext cx="5768975" cy="12700"/>
                        </a:xfrm>
                        <a:prstGeom prst="rect"/>
                        <a:ln/>
                      </pic:spPr>
                    </pic:pic>
                  </a:graphicData>
                </a:graphic>
              </wp:anchor>
            </w:drawing>
          </mc:Fallback>
        </mc:AlternateContent>
      </w:r>
    </w:p>
    <w:p w:rsidR="00000000" w:rsidDel="00000000" w:rsidP="00000000" w:rsidRDefault="00000000" w:rsidRPr="00000000" w14:paraId="000002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2">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233">
      <w:pPr>
        <w:spacing w:after="0" w:lineRule="auto"/>
        <w:ind w:right="66"/>
        <w:jc w:val="right"/>
        <w:rPr>
          <w:color w:val="000000"/>
          <w:sz w:val="20"/>
          <w:szCs w:val="20"/>
        </w:rPr>
      </w:pPr>
      <w:r w:rsidDel="00000000" w:rsidR="00000000" w:rsidRPr="00000000">
        <w:rPr>
          <w:rFonts w:ascii="Calibri" w:cs="Calibri" w:eastAsia="Calibri" w:hAnsi="Calibri"/>
          <w:color w:val="000000"/>
          <w:sz w:val="22"/>
          <w:szCs w:val="22"/>
          <w:rtl w:val="0"/>
        </w:rPr>
        <w:t xml:space="preserve">13 </w:t>
      </w:r>
      <w:r w:rsidDel="00000000" w:rsidR="00000000" w:rsidRPr="00000000">
        <w:rPr>
          <w:rFonts w:ascii="Calibri" w:cs="Calibri" w:eastAsia="Calibri" w:hAnsi="Calibri"/>
          <w:color w:val="7f7f7f"/>
          <w:sz w:val="22"/>
          <w:szCs w:val="22"/>
          <w:rtl w:val="0"/>
        </w:rPr>
        <w:t xml:space="preserve">Página</w:t>
      </w:r>
      <w:r w:rsidDel="00000000" w:rsidR="00000000" w:rsidRPr="00000000">
        <w:rPr>
          <w:rtl w:val="0"/>
        </w:rPr>
      </w:r>
    </w:p>
    <w:p w:rsidR="00000000" w:rsidDel="00000000" w:rsidP="00000000" w:rsidRDefault="00000000" w:rsidRPr="00000000" w14:paraId="00000234">
      <w:pPr>
        <w:spacing w:after="0" w:line="20"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46" name=""/>
                <a:graphic>
                  <a:graphicData uri="http://schemas.microsoft.com/office/word/2010/wordprocessingShape">
                    <wps:wsp>
                      <wps:cNvSpPr/>
                      <wps:cNvPr id="47" name="Shape 47"/>
                      <wps:spPr>
                        <a:xfrm>
                          <a:off x="5332030" y="3752695"/>
                          <a:ext cx="27940"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254000</wp:posOffset>
                </wp:positionV>
                <wp:extent cx="37465" cy="64135"/>
                <wp:effectExtent b="0" l="0" r="0" t="0"/>
                <wp:wrapSquare wrapText="bothSides" distB="0" distT="0" distL="0" distR="0"/>
                <wp:docPr id="46" name="image46.png"/>
                <a:graphic>
                  <a:graphicData uri="http://schemas.openxmlformats.org/drawingml/2006/picture">
                    <pic:pic>
                      <pic:nvPicPr>
                        <pic:cNvPr id="0" name="image46.png"/>
                        <pic:cNvPicPr preferRelativeResize="0"/>
                      </pic:nvPicPr>
                      <pic:blipFill>
                        <a:blip r:embed="rId177"/>
                        <a:srcRect/>
                        <a:stretch>
                          <a:fillRect/>
                        </a:stretch>
                      </pic:blipFill>
                      <pic:spPr>
                        <a:xfrm>
                          <a:off x="0" y="0"/>
                          <a:ext cx="37465"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44" name=""/>
                <a:graphic>
                  <a:graphicData uri="http://schemas.microsoft.com/office/word/2010/wordprocessingShape">
                    <wps:wsp>
                      <wps:cNvSpPr/>
                      <wps:cNvPr id="45" name="Shape 45"/>
                      <wps:spPr>
                        <a:xfrm>
                          <a:off x="5332348" y="3752695"/>
                          <a:ext cx="27305" cy="5461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6299200</wp:posOffset>
                </wp:positionH>
                <wp:positionV relativeFrom="paragraph">
                  <wp:posOffset>254000</wp:posOffset>
                </wp:positionV>
                <wp:extent cx="36830" cy="64135"/>
                <wp:effectExtent b="0" l="0" r="0" t="0"/>
                <wp:wrapSquare wrapText="bothSides" distB="0" distT="0" distL="0" distR="0"/>
                <wp:docPr id="44" name="image44.png"/>
                <a:graphic>
                  <a:graphicData uri="http://schemas.openxmlformats.org/drawingml/2006/picture">
                    <pic:pic>
                      <pic:nvPicPr>
                        <pic:cNvPr id="0" name="image44.png"/>
                        <pic:cNvPicPr preferRelativeResize="0"/>
                      </pic:nvPicPr>
                      <pic:blipFill>
                        <a:blip r:embed="rId178"/>
                        <a:srcRect/>
                        <a:stretch>
                          <a:fillRect/>
                        </a:stretch>
                      </pic:blipFill>
                      <pic:spPr>
                        <a:xfrm>
                          <a:off x="0" y="0"/>
                          <a:ext cx="3683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43" name=""/>
                <a:graphic>
                  <a:graphicData uri="http://schemas.microsoft.com/office/word/2010/wordprocessingShape">
                    <wps:wsp>
                      <wps:cNvCnPr/>
                      <wps:spPr>
                        <a:xfrm>
                          <a:off x="1870010" y="3777619"/>
                          <a:ext cx="6951980" cy="4763"/>
                        </a:xfrm>
                        <a:prstGeom prst="straightConnector1">
                          <a:avLst/>
                        </a:prstGeom>
                        <a:solidFill>
                          <a:srgbClr val="FFFFFF"/>
                        </a:solidFill>
                        <a:ln cap="flat" cmpd="sng" w="27425">
                          <a:solidFill>
                            <a:srgbClr val="FFFF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-609599</wp:posOffset>
                </wp:positionH>
                <wp:positionV relativeFrom="paragraph">
                  <wp:posOffset>279400</wp:posOffset>
                </wp:positionV>
                <wp:extent cx="6951980" cy="27425"/>
                <wp:effectExtent b="0" l="0" r="0" t="0"/>
                <wp:wrapSquare wrapText="bothSides" distB="0" distT="0" distL="0" distR="0"/>
                <wp:docPr id="43" name="image43.png"/>
                <a:graphic>
                  <a:graphicData uri="http://schemas.openxmlformats.org/drawingml/2006/picture">
                    <pic:pic>
                      <pic:nvPicPr>
                        <pic:cNvPr id="0" name="image43.png"/>
                        <pic:cNvPicPr preferRelativeResize="0"/>
                      </pic:nvPicPr>
                      <pic:blipFill>
                        <a:blip r:embed="rId179"/>
                        <a:srcRect/>
                        <a:stretch>
                          <a:fillRect/>
                        </a:stretch>
                      </pic:blipFill>
                      <pic:spPr>
                        <a:xfrm>
                          <a:off x="0" y="0"/>
                          <a:ext cx="6951980" cy="27425"/>
                        </a:xfrm>
                        <a:prstGeom prst="rect"/>
                        <a:ln/>
                      </pic:spPr>
                    </pic:pic>
                  </a:graphicData>
                </a:graphic>
              </wp:anchor>
            </w:drawing>
          </mc:Fallback>
        </mc:AlternateContent>
      </w:r>
    </w:p>
    <w:sectPr>
      <w:type w:val="nextPage"/>
      <w:pgSz w:h="16838" w:w="11900"/>
      <w:pgMar w:bottom="416" w:top="1431"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38.png"/><Relationship Id="rId42" Type="http://schemas.openxmlformats.org/officeDocument/2006/relationships/image" Target="media/image143.png"/><Relationship Id="rId41" Type="http://schemas.openxmlformats.org/officeDocument/2006/relationships/image" Target="media/image140.png"/><Relationship Id="rId44" Type="http://schemas.openxmlformats.org/officeDocument/2006/relationships/image" Target="media/image147.png"/><Relationship Id="rId43" Type="http://schemas.openxmlformats.org/officeDocument/2006/relationships/image" Target="media/image145.png"/><Relationship Id="rId46" Type="http://schemas.openxmlformats.org/officeDocument/2006/relationships/image" Target="media/image123.jpg"/><Relationship Id="rId45" Type="http://schemas.openxmlformats.org/officeDocument/2006/relationships/image" Target="media/image148.png"/><Relationship Id="rId107" Type="http://schemas.openxmlformats.org/officeDocument/2006/relationships/image" Target="media/image9.png"/><Relationship Id="rId106" Type="http://schemas.openxmlformats.org/officeDocument/2006/relationships/image" Target="media/image124.jpg"/><Relationship Id="rId105" Type="http://schemas.openxmlformats.org/officeDocument/2006/relationships/image" Target="media/image7.png"/><Relationship Id="rId104" Type="http://schemas.openxmlformats.org/officeDocument/2006/relationships/image" Target="media/image5.png"/><Relationship Id="rId109" Type="http://schemas.openxmlformats.org/officeDocument/2006/relationships/image" Target="media/image13.png"/><Relationship Id="rId108" Type="http://schemas.openxmlformats.org/officeDocument/2006/relationships/image" Target="media/image11.png"/><Relationship Id="rId48" Type="http://schemas.openxmlformats.org/officeDocument/2006/relationships/hyperlink" Target="http://www.sjsu.edu/people/steven.macramalla/courses/perception/Lecture%2014%20--Olfaction.pdf" TargetMode="External"/><Relationship Id="rId47" Type="http://schemas.openxmlformats.org/officeDocument/2006/relationships/hyperlink" Target="http://www.sjsu.edu/people/steven.macramalla/courses/perception/Lecture%2014%20--Olfaction.pdf" TargetMode="External"/><Relationship Id="rId49" Type="http://schemas.openxmlformats.org/officeDocument/2006/relationships/hyperlink" Target="http://www.sjsu.edu/people/steven.macramalla/courses/perception/Lecture%2014%20--Olfaction.pdf" TargetMode="External"/><Relationship Id="rId103" Type="http://schemas.openxmlformats.org/officeDocument/2006/relationships/image" Target="media/image3.png"/><Relationship Id="rId102" Type="http://schemas.openxmlformats.org/officeDocument/2006/relationships/image" Target="media/image42.png"/><Relationship Id="rId101" Type="http://schemas.openxmlformats.org/officeDocument/2006/relationships/image" Target="media/image41.png"/><Relationship Id="rId100" Type="http://schemas.openxmlformats.org/officeDocument/2006/relationships/image" Target="media/image40.png"/><Relationship Id="rId31" Type="http://schemas.openxmlformats.org/officeDocument/2006/relationships/image" Target="media/image167.png"/><Relationship Id="rId30" Type="http://schemas.openxmlformats.org/officeDocument/2006/relationships/image" Target="media/image165.png"/><Relationship Id="rId33" Type="http://schemas.openxmlformats.org/officeDocument/2006/relationships/image" Target="media/image169.png"/><Relationship Id="rId32" Type="http://schemas.openxmlformats.org/officeDocument/2006/relationships/image" Target="media/image168.png"/><Relationship Id="rId35" Type="http://schemas.openxmlformats.org/officeDocument/2006/relationships/image" Target="media/image170.png"/><Relationship Id="rId34" Type="http://schemas.openxmlformats.org/officeDocument/2006/relationships/image" Target="media/image118.jpg"/><Relationship Id="rId37" Type="http://schemas.openxmlformats.org/officeDocument/2006/relationships/image" Target="media/image157.png"/><Relationship Id="rId176" Type="http://schemas.openxmlformats.org/officeDocument/2006/relationships/image" Target="media/image31.png"/><Relationship Id="rId36" Type="http://schemas.openxmlformats.org/officeDocument/2006/relationships/image" Target="media/image156.png"/><Relationship Id="rId175" Type="http://schemas.openxmlformats.org/officeDocument/2006/relationships/image" Target="media/image33.png"/><Relationship Id="rId39" Type="http://schemas.openxmlformats.org/officeDocument/2006/relationships/image" Target="media/image136.png"/><Relationship Id="rId174" Type="http://schemas.openxmlformats.org/officeDocument/2006/relationships/image" Target="media/image35.png"/><Relationship Id="rId38" Type="http://schemas.openxmlformats.org/officeDocument/2006/relationships/image" Target="media/image132.png"/><Relationship Id="rId173" Type="http://schemas.openxmlformats.org/officeDocument/2006/relationships/image" Target="media/image37.png"/><Relationship Id="rId179" Type="http://schemas.openxmlformats.org/officeDocument/2006/relationships/image" Target="media/image43.png"/><Relationship Id="rId178" Type="http://schemas.openxmlformats.org/officeDocument/2006/relationships/image" Target="media/image44.png"/><Relationship Id="rId177" Type="http://schemas.openxmlformats.org/officeDocument/2006/relationships/image" Target="media/image46.png"/><Relationship Id="rId20" Type="http://schemas.openxmlformats.org/officeDocument/2006/relationships/image" Target="media/image25.png"/><Relationship Id="rId22" Type="http://schemas.openxmlformats.org/officeDocument/2006/relationships/image" Target="media/image27.png"/><Relationship Id="rId21" Type="http://schemas.openxmlformats.org/officeDocument/2006/relationships/image" Target="media/image26.png"/><Relationship Id="rId24" Type="http://schemas.openxmlformats.org/officeDocument/2006/relationships/image" Target="media/image16.png"/><Relationship Id="rId23" Type="http://schemas.openxmlformats.org/officeDocument/2006/relationships/image" Target="media/image28.png"/><Relationship Id="rId129" Type="http://schemas.openxmlformats.org/officeDocument/2006/relationships/image" Target="media/image106.png"/><Relationship Id="rId128" Type="http://schemas.openxmlformats.org/officeDocument/2006/relationships/image" Target="media/image107.png"/><Relationship Id="rId127" Type="http://schemas.openxmlformats.org/officeDocument/2006/relationships/image" Target="media/image109.png"/><Relationship Id="rId126" Type="http://schemas.openxmlformats.org/officeDocument/2006/relationships/image" Target="media/image62.png"/><Relationship Id="rId26" Type="http://schemas.openxmlformats.org/officeDocument/2006/relationships/image" Target="media/image18.png"/><Relationship Id="rId121" Type="http://schemas.openxmlformats.org/officeDocument/2006/relationships/image" Target="media/image50.png"/><Relationship Id="rId25" Type="http://schemas.openxmlformats.org/officeDocument/2006/relationships/image" Target="media/image17.png"/><Relationship Id="rId120" Type="http://schemas.openxmlformats.org/officeDocument/2006/relationships/image" Target="media/image51.png"/><Relationship Id="rId28" Type="http://schemas.openxmlformats.org/officeDocument/2006/relationships/image" Target="media/image161.png"/><Relationship Id="rId27" Type="http://schemas.openxmlformats.org/officeDocument/2006/relationships/image" Target="media/image159.png"/><Relationship Id="rId125" Type="http://schemas.openxmlformats.org/officeDocument/2006/relationships/image" Target="media/image64.png"/><Relationship Id="rId29" Type="http://schemas.openxmlformats.org/officeDocument/2006/relationships/image" Target="media/image163.png"/><Relationship Id="rId124" Type="http://schemas.openxmlformats.org/officeDocument/2006/relationships/image" Target="media/image61.png"/><Relationship Id="rId123" Type="http://schemas.openxmlformats.org/officeDocument/2006/relationships/image" Target="media/image48.png"/><Relationship Id="rId122" Type="http://schemas.openxmlformats.org/officeDocument/2006/relationships/image" Target="media/image49.png"/><Relationship Id="rId95" Type="http://schemas.openxmlformats.org/officeDocument/2006/relationships/image" Target="media/image32.png"/><Relationship Id="rId94" Type="http://schemas.openxmlformats.org/officeDocument/2006/relationships/image" Target="media/image30.png"/><Relationship Id="rId97" Type="http://schemas.openxmlformats.org/officeDocument/2006/relationships/image" Target="media/image36.png"/><Relationship Id="rId96" Type="http://schemas.openxmlformats.org/officeDocument/2006/relationships/image" Target="media/image34.png"/><Relationship Id="rId11" Type="http://schemas.openxmlformats.org/officeDocument/2006/relationships/image" Target="media/image4.png"/><Relationship Id="rId99" Type="http://schemas.openxmlformats.org/officeDocument/2006/relationships/image" Target="media/image39.png"/><Relationship Id="rId10" Type="http://schemas.openxmlformats.org/officeDocument/2006/relationships/image" Target="media/image2.png"/><Relationship Id="rId98" Type="http://schemas.openxmlformats.org/officeDocument/2006/relationships/image" Target="media/image38.png"/><Relationship Id="rId13" Type="http://schemas.openxmlformats.org/officeDocument/2006/relationships/image" Target="media/image8.png"/><Relationship Id="rId12" Type="http://schemas.openxmlformats.org/officeDocument/2006/relationships/image" Target="media/image6.png"/><Relationship Id="rId91" Type="http://schemas.openxmlformats.org/officeDocument/2006/relationships/image" Target="media/image67.png"/><Relationship Id="rId90" Type="http://schemas.openxmlformats.org/officeDocument/2006/relationships/image" Target="media/image66.png"/><Relationship Id="rId93" Type="http://schemas.openxmlformats.org/officeDocument/2006/relationships/image" Target="media/image29.png"/><Relationship Id="rId92" Type="http://schemas.openxmlformats.org/officeDocument/2006/relationships/image" Target="media/image68.png"/><Relationship Id="rId118" Type="http://schemas.openxmlformats.org/officeDocument/2006/relationships/image" Target="media/image133.jpg"/><Relationship Id="rId117" Type="http://schemas.openxmlformats.org/officeDocument/2006/relationships/image" Target="media/image55.png"/><Relationship Id="rId116" Type="http://schemas.openxmlformats.org/officeDocument/2006/relationships/image" Target="media/image57.png"/><Relationship Id="rId115" Type="http://schemas.openxmlformats.org/officeDocument/2006/relationships/image" Target="media/image59.png"/><Relationship Id="rId119" Type="http://schemas.openxmlformats.org/officeDocument/2006/relationships/image" Target="media/image53.png"/><Relationship Id="rId15" Type="http://schemas.openxmlformats.org/officeDocument/2006/relationships/image" Target="media/image12.png"/><Relationship Id="rId110" Type="http://schemas.openxmlformats.org/officeDocument/2006/relationships/image" Target="media/image15.png"/><Relationship Id="rId14" Type="http://schemas.openxmlformats.org/officeDocument/2006/relationships/image" Target="media/image10.png"/><Relationship Id="rId17" Type="http://schemas.openxmlformats.org/officeDocument/2006/relationships/image" Target="media/image20.png"/><Relationship Id="rId16" Type="http://schemas.openxmlformats.org/officeDocument/2006/relationships/image" Target="media/image14.png"/><Relationship Id="rId19" Type="http://schemas.openxmlformats.org/officeDocument/2006/relationships/image" Target="media/image24.png"/><Relationship Id="rId114" Type="http://schemas.openxmlformats.org/officeDocument/2006/relationships/image" Target="media/image73.png"/><Relationship Id="rId18" Type="http://schemas.openxmlformats.org/officeDocument/2006/relationships/image" Target="media/image22.png"/><Relationship Id="rId113" Type="http://schemas.openxmlformats.org/officeDocument/2006/relationships/image" Target="media/image23.png"/><Relationship Id="rId112" Type="http://schemas.openxmlformats.org/officeDocument/2006/relationships/image" Target="media/image21.png"/><Relationship Id="rId111" Type="http://schemas.openxmlformats.org/officeDocument/2006/relationships/image" Target="media/image19.png"/><Relationship Id="rId84" Type="http://schemas.openxmlformats.org/officeDocument/2006/relationships/image" Target="media/image54.png"/><Relationship Id="rId83" Type="http://schemas.openxmlformats.org/officeDocument/2006/relationships/image" Target="media/image141.jpg"/><Relationship Id="rId86" Type="http://schemas.openxmlformats.org/officeDocument/2006/relationships/image" Target="media/image58.png"/><Relationship Id="rId85" Type="http://schemas.openxmlformats.org/officeDocument/2006/relationships/image" Target="media/image56.png"/><Relationship Id="rId88" Type="http://schemas.openxmlformats.org/officeDocument/2006/relationships/image" Target="media/image63.png"/><Relationship Id="rId150" Type="http://schemas.openxmlformats.org/officeDocument/2006/relationships/image" Target="media/image90.png"/><Relationship Id="rId87" Type="http://schemas.openxmlformats.org/officeDocument/2006/relationships/image" Target="media/image60.png"/><Relationship Id="rId89" Type="http://schemas.openxmlformats.org/officeDocument/2006/relationships/image" Target="media/image65.png"/><Relationship Id="rId80" Type="http://schemas.openxmlformats.org/officeDocument/2006/relationships/image" Target="media/image78.png"/><Relationship Id="rId82" Type="http://schemas.openxmlformats.org/officeDocument/2006/relationships/image" Target="media/image52.png"/><Relationship Id="rId81" Type="http://schemas.openxmlformats.org/officeDocument/2006/relationships/image" Target="media/image7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92.png"/><Relationship Id="rId4" Type="http://schemas.openxmlformats.org/officeDocument/2006/relationships/numbering" Target="numbering.xml"/><Relationship Id="rId148" Type="http://schemas.openxmlformats.org/officeDocument/2006/relationships/image" Target="media/image94.png"/><Relationship Id="rId9" Type="http://schemas.openxmlformats.org/officeDocument/2006/relationships/image" Target="media/image1.png"/><Relationship Id="rId143" Type="http://schemas.openxmlformats.org/officeDocument/2006/relationships/image" Target="media/image83.png"/><Relationship Id="rId142" Type="http://schemas.openxmlformats.org/officeDocument/2006/relationships/image" Target="media/image131.jpg"/><Relationship Id="rId141" Type="http://schemas.openxmlformats.org/officeDocument/2006/relationships/image" Target="media/image84.png"/><Relationship Id="rId140" Type="http://schemas.openxmlformats.org/officeDocument/2006/relationships/image" Target="media/image86.png"/><Relationship Id="rId5" Type="http://schemas.openxmlformats.org/officeDocument/2006/relationships/styles" Target="styles.xml"/><Relationship Id="rId147" Type="http://schemas.openxmlformats.org/officeDocument/2006/relationships/image" Target="media/image96.png"/><Relationship Id="rId6" Type="http://schemas.openxmlformats.org/officeDocument/2006/relationships/image" Target="media/image171.png"/><Relationship Id="rId146" Type="http://schemas.openxmlformats.org/officeDocument/2006/relationships/image" Target="media/image80.png"/><Relationship Id="rId7" Type="http://schemas.openxmlformats.org/officeDocument/2006/relationships/image" Target="media/image45.png"/><Relationship Id="rId145" Type="http://schemas.openxmlformats.org/officeDocument/2006/relationships/image" Target="media/image81.png"/><Relationship Id="rId8" Type="http://schemas.openxmlformats.org/officeDocument/2006/relationships/image" Target="media/image47.png"/><Relationship Id="rId144" Type="http://schemas.openxmlformats.org/officeDocument/2006/relationships/image" Target="media/image82.png"/><Relationship Id="rId73" Type="http://schemas.openxmlformats.org/officeDocument/2006/relationships/image" Target="media/image70.png"/><Relationship Id="rId72" Type="http://schemas.openxmlformats.org/officeDocument/2006/relationships/image" Target="media/image69.png"/><Relationship Id="rId75" Type="http://schemas.openxmlformats.org/officeDocument/2006/relationships/image" Target="media/image72.png"/><Relationship Id="rId74" Type="http://schemas.openxmlformats.org/officeDocument/2006/relationships/image" Target="media/image71.png"/><Relationship Id="rId77" Type="http://schemas.openxmlformats.org/officeDocument/2006/relationships/image" Target="media/image75.png"/><Relationship Id="rId76" Type="http://schemas.openxmlformats.org/officeDocument/2006/relationships/image" Target="media/image74.png"/><Relationship Id="rId79" Type="http://schemas.openxmlformats.org/officeDocument/2006/relationships/image" Target="media/image77.png"/><Relationship Id="rId78" Type="http://schemas.openxmlformats.org/officeDocument/2006/relationships/image" Target="media/image76.png"/><Relationship Id="rId71" Type="http://schemas.openxmlformats.org/officeDocument/2006/relationships/image" Target="media/image100.png"/><Relationship Id="rId70" Type="http://schemas.openxmlformats.org/officeDocument/2006/relationships/image" Target="media/image99.png"/><Relationship Id="rId139" Type="http://schemas.openxmlformats.org/officeDocument/2006/relationships/image" Target="media/image88.png"/><Relationship Id="rId138" Type="http://schemas.openxmlformats.org/officeDocument/2006/relationships/image" Target="media/image111.png"/><Relationship Id="rId137" Type="http://schemas.openxmlformats.org/officeDocument/2006/relationships/image" Target="media/image113.png"/><Relationship Id="rId132" Type="http://schemas.openxmlformats.org/officeDocument/2006/relationships/image" Target="media/image104.png"/><Relationship Id="rId131" Type="http://schemas.openxmlformats.org/officeDocument/2006/relationships/image" Target="media/image105.png"/><Relationship Id="rId130" Type="http://schemas.openxmlformats.org/officeDocument/2006/relationships/image" Target="media/image130.jpg"/><Relationship Id="rId136" Type="http://schemas.openxmlformats.org/officeDocument/2006/relationships/image" Target="media/image115.png"/><Relationship Id="rId135" Type="http://schemas.openxmlformats.org/officeDocument/2006/relationships/image" Target="media/image101.png"/><Relationship Id="rId134" Type="http://schemas.openxmlformats.org/officeDocument/2006/relationships/image" Target="media/image102.png"/><Relationship Id="rId133" Type="http://schemas.openxmlformats.org/officeDocument/2006/relationships/image" Target="media/image103.png"/><Relationship Id="rId62" Type="http://schemas.openxmlformats.org/officeDocument/2006/relationships/image" Target="media/image85.png"/><Relationship Id="rId61" Type="http://schemas.openxmlformats.org/officeDocument/2006/relationships/image" Target="media/image122.png"/><Relationship Id="rId64" Type="http://schemas.openxmlformats.org/officeDocument/2006/relationships/image" Target="media/image89.png"/><Relationship Id="rId63" Type="http://schemas.openxmlformats.org/officeDocument/2006/relationships/image" Target="media/image87.png"/><Relationship Id="rId66" Type="http://schemas.openxmlformats.org/officeDocument/2006/relationships/image" Target="media/image93.png"/><Relationship Id="rId172" Type="http://schemas.openxmlformats.org/officeDocument/2006/relationships/image" Target="media/image135.png"/><Relationship Id="rId65" Type="http://schemas.openxmlformats.org/officeDocument/2006/relationships/image" Target="media/image91.png"/><Relationship Id="rId171" Type="http://schemas.openxmlformats.org/officeDocument/2006/relationships/image" Target="media/image137.png"/><Relationship Id="rId68" Type="http://schemas.openxmlformats.org/officeDocument/2006/relationships/image" Target="media/image97.png"/><Relationship Id="rId170" Type="http://schemas.openxmlformats.org/officeDocument/2006/relationships/image" Target="media/image139.png"/><Relationship Id="rId67" Type="http://schemas.openxmlformats.org/officeDocument/2006/relationships/image" Target="media/image95.png"/><Relationship Id="rId60" Type="http://schemas.openxmlformats.org/officeDocument/2006/relationships/image" Target="media/image121.png"/><Relationship Id="rId165" Type="http://schemas.openxmlformats.org/officeDocument/2006/relationships/image" Target="media/image126.png"/><Relationship Id="rId69" Type="http://schemas.openxmlformats.org/officeDocument/2006/relationships/image" Target="media/image98.png"/><Relationship Id="rId164" Type="http://schemas.openxmlformats.org/officeDocument/2006/relationships/image" Target="media/image127.png"/><Relationship Id="rId163" Type="http://schemas.openxmlformats.org/officeDocument/2006/relationships/image" Target="media/image128.png"/><Relationship Id="rId162" Type="http://schemas.openxmlformats.org/officeDocument/2006/relationships/image" Target="media/image129.png"/><Relationship Id="rId169" Type="http://schemas.openxmlformats.org/officeDocument/2006/relationships/image" Target="media/image142.png"/><Relationship Id="rId168" Type="http://schemas.openxmlformats.org/officeDocument/2006/relationships/image" Target="media/image144.png"/><Relationship Id="rId167" Type="http://schemas.openxmlformats.org/officeDocument/2006/relationships/image" Target="media/image146.png"/><Relationship Id="rId166" Type="http://schemas.openxmlformats.org/officeDocument/2006/relationships/image" Target="media/image125.png"/><Relationship Id="rId51" Type="http://schemas.openxmlformats.org/officeDocument/2006/relationships/image" Target="media/image134.png"/><Relationship Id="rId50" Type="http://schemas.openxmlformats.org/officeDocument/2006/relationships/image" Target="media/image149.png"/><Relationship Id="rId53" Type="http://schemas.openxmlformats.org/officeDocument/2006/relationships/image" Target="media/image110.png"/><Relationship Id="rId52" Type="http://schemas.openxmlformats.org/officeDocument/2006/relationships/image" Target="media/image108.png"/><Relationship Id="rId55" Type="http://schemas.openxmlformats.org/officeDocument/2006/relationships/image" Target="media/image114.png"/><Relationship Id="rId161" Type="http://schemas.openxmlformats.org/officeDocument/2006/relationships/image" Target="media/image158.png"/><Relationship Id="rId54" Type="http://schemas.openxmlformats.org/officeDocument/2006/relationships/image" Target="media/image112.png"/><Relationship Id="rId160" Type="http://schemas.openxmlformats.org/officeDocument/2006/relationships/image" Target="media/image160.png"/><Relationship Id="rId57" Type="http://schemas.openxmlformats.org/officeDocument/2006/relationships/image" Target="media/image117.png"/><Relationship Id="rId56" Type="http://schemas.openxmlformats.org/officeDocument/2006/relationships/image" Target="media/image116.png"/><Relationship Id="rId159" Type="http://schemas.openxmlformats.org/officeDocument/2006/relationships/image" Target="media/image162.png"/><Relationship Id="rId59" Type="http://schemas.openxmlformats.org/officeDocument/2006/relationships/image" Target="media/image120.png"/><Relationship Id="rId154" Type="http://schemas.openxmlformats.org/officeDocument/2006/relationships/image" Target="media/image152.png"/><Relationship Id="rId58" Type="http://schemas.openxmlformats.org/officeDocument/2006/relationships/image" Target="media/image119.png"/><Relationship Id="rId153" Type="http://schemas.openxmlformats.org/officeDocument/2006/relationships/image" Target="media/image153.png"/><Relationship Id="rId152" Type="http://schemas.openxmlformats.org/officeDocument/2006/relationships/image" Target="media/image154.png"/><Relationship Id="rId151" Type="http://schemas.openxmlformats.org/officeDocument/2006/relationships/image" Target="media/image155.png"/><Relationship Id="rId158" Type="http://schemas.openxmlformats.org/officeDocument/2006/relationships/image" Target="media/image164.png"/><Relationship Id="rId157" Type="http://schemas.openxmlformats.org/officeDocument/2006/relationships/image" Target="media/image166.png"/><Relationship Id="rId156" Type="http://schemas.openxmlformats.org/officeDocument/2006/relationships/image" Target="media/image150.png"/><Relationship Id="rId155"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